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FF1E6" w14:textId="77777777" w:rsidR="0080702F" w:rsidRPr="00462435" w:rsidRDefault="0080702F" w:rsidP="0080702F">
      <w:pPr>
        <w:spacing w:after="0" w:line="240" w:lineRule="auto"/>
        <w:rPr>
          <w:rFonts w:ascii="Tahoma" w:hAnsi="Tahoma" w:cs="Tahoma"/>
        </w:rPr>
      </w:pPr>
    </w:p>
    <w:p w14:paraId="63B0015E" w14:textId="75FC5736" w:rsidR="0080542D" w:rsidRPr="00462435" w:rsidRDefault="00E023A7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26BBBDC" wp14:editId="399DCE33">
            <wp:extent cx="3088005" cy="76771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23163EA" w14:textId="77777777" w:rsidR="008938C7" w:rsidRPr="0046243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62435">
        <w:rPr>
          <w:rFonts w:ascii="Tahoma" w:hAnsi="Tahoma" w:cs="Tahoma"/>
          <w:b/>
          <w:smallCaps/>
          <w:sz w:val="36"/>
        </w:rPr>
        <w:t>karta przedmiotu</w:t>
      </w:r>
    </w:p>
    <w:p w14:paraId="6BD2F002" w14:textId="77777777" w:rsidR="0001795B" w:rsidRPr="00462435" w:rsidRDefault="0001795B" w:rsidP="0001795B">
      <w:pPr>
        <w:spacing w:after="0" w:line="240" w:lineRule="auto"/>
        <w:rPr>
          <w:rFonts w:ascii="Tahoma" w:hAnsi="Tahoma" w:cs="Tahoma"/>
        </w:rPr>
      </w:pPr>
    </w:p>
    <w:p w14:paraId="164E5B10" w14:textId="77777777" w:rsidR="008938C7" w:rsidRPr="0046243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6243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462435" w:rsidRPr="00462435" w14:paraId="53026A7D" w14:textId="77777777" w:rsidTr="006B5BF5">
        <w:tc>
          <w:tcPr>
            <w:tcW w:w="2836" w:type="dxa"/>
            <w:vAlign w:val="center"/>
          </w:tcPr>
          <w:p w14:paraId="570842A9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72F24307" w14:textId="77777777" w:rsidR="00945DF4" w:rsidRPr="00462435" w:rsidRDefault="008A3AD1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Warsztat</w:t>
            </w:r>
            <w:r w:rsidR="00945DF4" w:rsidRPr="00462435">
              <w:rPr>
                <w:rFonts w:ascii="Tahoma" w:hAnsi="Tahoma" w:cs="Tahoma"/>
                <w:b w:val="0"/>
                <w:color w:val="auto"/>
              </w:rPr>
              <w:t xml:space="preserve"> wideo</w:t>
            </w:r>
          </w:p>
        </w:tc>
      </w:tr>
      <w:tr w:rsidR="00462435" w:rsidRPr="00462435" w14:paraId="14AE0279" w14:textId="77777777" w:rsidTr="006B5BF5">
        <w:tc>
          <w:tcPr>
            <w:tcW w:w="2836" w:type="dxa"/>
            <w:vAlign w:val="center"/>
          </w:tcPr>
          <w:p w14:paraId="1EBC1C7F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319DFADF" w14:textId="04D19F1D" w:rsidR="00945DF4" w:rsidRPr="00462435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2435">
              <w:rPr>
                <w:rFonts w:ascii="Tahoma" w:hAnsi="Tahoma" w:cs="Tahoma"/>
                <w:b w:val="0"/>
                <w:color w:val="auto"/>
              </w:rPr>
              <w:t>201</w:t>
            </w:r>
            <w:r w:rsidR="009643AD">
              <w:rPr>
                <w:rFonts w:ascii="Tahoma" w:hAnsi="Tahoma" w:cs="Tahoma"/>
                <w:b w:val="0"/>
                <w:color w:val="auto"/>
              </w:rPr>
              <w:t>9</w:t>
            </w:r>
            <w:r w:rsidRPr="00462435">
              <w:rPr>
                <w:rFonts w:ascii="Tahoma" w:hAnsi="Tahoma" w:cs="Tahoma"/>
                <w:b w:val="0"/>
                <w:color w:val="auto"/>
              </w:rPr>
              <w:t>/20</w:t>
            </w:r>
            <w:r w:rsidR="009643AD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462435" w:rsidRPr="00462435" w14:paraId="4C06C6C8" w14:textId="77777777" w:rsidTr="006B5BF5">
        <w:tc>
          <w:tcPr>
            <w:tcW w:w="2836" w:type="dxa"/>
            <w:vAlign w:val="center"/>
          </w:tcPr>
          <w:p w14:paraId="72A19E0B" w14:textId="5A331CB7" w:rsidR="00945DF4" w:rsidRPr="00462435" w:rsidRDefault="009643A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Kolegium </w:t>
            </w:r>
          </w:p>
        </w:tc>
        <w:tc>
          <w:tcPr>
            <w:tcW w:w="6945" w:type="dxa"/>
            <w:vAlign w:val="center"/>
          </w:tcPr>
          <w:p w14:paraId="3D38EDC7" w14:textId="65FC992C" w:rsidR="00945DF4" w:rsidRPr="009643AD" w:rsidRDefault="009643AD" w:rsidP="00AA7B37">
            <w:pPr>
              <w:pStyle w:val="Odpowiedzi"/>
              <w:rPr>
                <w:rFonts w:ascii="Tahoma" w:hAnsi="Tahoma" w:cs="Tahoma"/>
                <w:b w:val="0"/>
                <w:bCs/>
                <w:color w:val="auto"/>
              </w:rPr>
            </w:pPr>
            <w:r w:rsidRPr="009643AD">
              <w:rPr>
                <w:rFonts w:ascii="Tahoma" w:hAnsi="Tahoma" w:cs="Tahoma"/>
                <w:b w:val="0"/>
                <w:bCs/>
              </w:rPr>
              <w:t>Mediów i Komunikacji Społecznej</w:t>
            </w:r>
          </w:p>
        </w:tc>
      </w:tr>
      <w:tr w:rsidR="00462435" w:rsidRPr="00462435" w14:paraId="77E689B9" w14:textId="77777777" w:rsidTr="006B5BF5">
        <w:tc>
          <w:tcPr>
            <w:tcW w:w="2836" w:type="dxa"/>
            <w:vAlign w:val="center"/>
          </w:tcPr>
          <w:p w14:paraId="3B04B82E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3F1A882A" w14:textId="77777777" w:rsidR="00945DF4" w:rsidRPr="00462435" w:rsidRDefault="008A48FA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2435"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462435" w:rsidRPr="00462435" w14:paraId="2F1D4BD6" w14:textId="77777777" w:rsidTr="006B5BF5">
        <w:tc>
          <w:tcPr>
            <w:tcW w:w="2836" w:type="dxa"/>
            <w:vAlign w:val="center"/>
          </w:tcPr>
          <w:p w14:paraId="623E6F92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104B2D80" w14:textId="77777777" w:rsidR="00945DF4" w:rsidRPr="00462435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2435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62435" w:rsidRPr="00462435" w14:paraId="51F3301B" w14:textId="77777777" w:rsidTr="006B5BF5">
        <w:tc>
          <w:tcPr>
            <w:tcW w:w="2836" w:type="dxa"/>
            <w:vAlign w:val="center"/>
          </w:tcPr>
          <w:p w14:paraId="11F31D66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36BB7E90" w14:textId="77777777" w:rsidR="00945DF4" w:rsidRPr="00462435" w:rsidRDefault="00945DF4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2435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62435" w:rsidRPr="00462435" w14:paraId="0EB7CD7E" w14:textId="77777777" w:rsidTr="006B5BF5">
        <w:tc>
          <w:tcPr>
            <w:tcW w:w="2836" w:type="dxa"/>
            <w:vAlign w:val="center"/>
          </w:tcPr>
          <w:p w14:paraId="798954D2" w14:textId="77777777" w:rsidR="00945DF4" w:rsidRPr="00462435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2487F467" w14:textId="7FBCAFED" w:rsidR="00945DF4" w:rsidRPr="00462435" w:rsidRDefault="009643AD" w:rsidP="00AA7B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62435" w:rsidRPr="00462435" w14:paraId="002197EC" w14:textId="77777777" w:rsidTr="006B5BF5">
        <w:tc>
          <w:tcPr>
            <w:tcW w:w="2836" w:type="dxa"/>
            <w:vAlign w:val="center"/>
          </w:tcPr>
          <w:p w14:paraId="3C53057C" w14:textId="77777777" w:rsidR="008938C7" w:rsidRPr="00462435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14:paraId="58062E0D" w14:textId="77777777" w:rsidR="008938C7" w:rsidRPr="00462435" w:rsidRDefault="0074128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2435">
              <w:rPr>
                <w:rFonts w:ascii="Tahoma" w:hAnsi="Tahoma" w:cs="Tahoma"/>
                <w:b w:val="0"/>
                <w:color w:val="auto"/>
              </w:rPr>
              <w:t>Mgr Dominika Piętak</w:t>
            </w:r>
          </w:p>
        </w:tc>
      </w:tr>
    </w:tbl>
    <w:p w14:paraId="23CDDB21" w14:textId="77777777" w:rsidR="0001795B" w:rsidRPr="00462435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B5C42C7" w14:textId="77777777" w:rsidR="00412A5F" w:rsidRPr="0046243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62435">
        <w:rPr>
          <w:rFonts w:ascii="Tahoma" w:hAnsi="Tahoma" w:cs="Tahoma"/>
          <w:szCs w:val="24"/>
        </w:rPr>
        <w:t xml:space="preserve">Wymagania wstępne </w:t>
      </w:r>
      <w:r w:rsidR="00F00795" w:rsidRPr="0046243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62435" w14:paraId="346F8198" w14:textId="77777777" w:rsidTr="008046AE">
        <w:tc>
          <w:tcPr>
            <w:tcW w:w="9778" w:type="dxa"/>
          </w:tcPr>
          <w:p w14:paraId="0D7AA097" w14:textId="77777777" w:rsidR="004846A3" w:rsidRPr="00462435" w:rsidRDefault="008A3AD1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--</w:t>
            </w:r>
          </w:p>
        </w:tc>
      </w:tr>
    </w:tbl>
    <w:p w14:paraId="34CB7BA9" w14:textId="77777777" w:rsidR="0001795B" w:rsidRPr="00462435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D53DB42" w14:textId="77777777" w:rsidR="008938C7" w:rsidRPr="0046243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2435">
        <w:rPr>
          <w:rFonts w:ascii="Tahoma" w:hAnsi="Tahoma" w:cs="Tahoma"/>
        </w:rPr>
        <w:t xml:space="preserve">Efekty kształcenia i sposób </w:t>
      </w:r>
      <w:r w:rsidR="00B60B0B" w:rsidRPr="00462435">
        <w:rPr>
          <w:rFonts w:ascii="Tahoma" w:hAnsi="Tahoma" w:cs="Tahoma"/>
        </w:rPr>
        <w:t>realizacji</w:t>
      </w:r>
      <w:r w:rsidRPr="00462435">
        <w:rPr>
          <w:rFonts w:ascii="Tahoma" w:hAnsi="Tahoma" w:cs="Tahoma"/>
        </w:rPr>
        <w:t xml:space="preserve"> zajęć</w:t>
      </w:r>
    </w:p>
    <w:p w14:paraId="150F5D27" w14:textId="77777777" w:rsidR="008046AE" w:rsidRPr="00462435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975637C" w14:textId="77777777" w:rsidR="00721413" w:rsidRPr="0046243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62435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462435" w:rsidRPr="00462435" w14:paraId="3C9DD30C" w14:textId="77777777" w:rsidTr="00AA7B37">
        <w:tc>
          <w:tcPr>
            <w:tcW w:w="675" w:type="dxa"/>
            <w:vAlign w:val="center"/>
          </w:tcPr>
          <w:p w14:paraId="77763601" w14:textId="77777777" w:rsidR="00945DF4" w:rsidRPr="00462435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0D02B9C8" w14:textId="77777777" w:rsidR="00945DF4" w:rsidRPr="00462435" w:rsidRDefault="00A1448C" w:rsidP="00A144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Pogłębianie wrażliwości studentów na kształt, kolor, skalę, rytm itp., jako na instrumenty języka wizualnego przekazu.</w:t>
            </w:r>
          </w:p>
        </w:tc>
      </w:tr>
      <w:tr w:rsidR="00462435" w:rsidRPr="00462435" w14:paraId="18204B26" w14:textId="77777777" w:rsidTr="00AA7B37">
        <w:tc>
          <w:tcPr>
            <w:tcW w:w="675" w:type="dxa"/>
            <w:vAlign w:val="center"/>
          </w:tcPr>
          <w:p w14:paraId="0DB63F57" w14:textId="77777777" w:rsidR="00945DF4" w:rsidRPr="00462435" w:rsidRDefault="00945DF4" w:rsidP="00AA7B3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462435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14:paraId="23A8A720" w14:textId="77777777" w:rsidR="00945DF4" w:rsidRPr="00462435" w:rsidRDefault="00A1448C" w:rsidP="00A144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Rozwijanie umiejętności świadomego kształtowania obrazu i przestrzeni.</w:t>
            </w:r>
          </w:p>
        </w:tc>
      </w:tr>
      <w:tr w:rsidR="00462435" w:rsidRPr="00462435" w14:paraId="09968788" w14:textId="77777777" w:rsidTr="00AA7B37">
        <w:tc>
          <w:tcPr>
            <w:tcW w:w="675" w:type="dxa"/>
            <w:vAlign w:val="center"/>
          </w:tcPr>
          <w:p w14:paraId="29EFA016" w14:textId="77777777" w:rsidR="00945DF4" w:rsidRPr="00462435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14:paraId="68DD3711" w14:textId="77777777" w:rsidR="00945DF4" w:rsidRPr="00462435" w:rsidRDefault="00A1448C" w:rsidP="00A144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Wzmacnianie kreatywnego myślenia (skojarzenia, metafory).</w:t>
            </w:r>
          </w:p>
        </w:tc>
      </w:tr>
      <w:tr w:rsidR="00462435" w:rsidRPr="00462435" w14:paraId="476D48FA" w14:textId="77777777" w:rsidTr="00AA7B37">
        <w:tc>
          <w:tcPr>
            <w:tcW w:w="675" w:type="dxa"/>
            <w:vAlign w:val="center"/>
          </w:tcPr>
          <w:p w14:paraId="6EDA25A6" w14:textId="77777777" w:rsidR="00945DF4" w:rsidRPr="00462435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14:paraId="41E348D1" w14:textId="77777777" w:rsidR="00945DF4" w:rsidRPr="00462435" w:rsidRDefault="00952D2D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Kształtowanie umiejętności animacji tekstu i tworzenia napisów.</w:t>
            </w:r>
          </w:p>
        </w:tc>
      </w:tr>
      <w:tr w:rsidR="00462435" w:rsidRPr="00462435" w14:paraId="045FE13C" w14:textId="77777777" w:rsidTr="00AA7B37">
        <w:tc>
          <w:tcPr>
            <w:tcW w:w="675" w:type="dxa"/>
            <w:vAlign w:val="center"/>
          </w:tcPr>
          <w:p w14:paraId="46956A7F" w14:textId="77777777" w:rsidR="00945DF4" w:rsidRPr="00462435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14:paraId="6D237582" w14:textId="77777777" w:rsidR="00945DF4" w:rsidRPr="00462435" w:rsidRDefault="00952D2D" w:rsidP="00AA7B37">
            <w:pPr>
              <w:pStyle w:val="Nagwek"/>
              <w:rPr>
                <w:rFonts w:ascii="Tahoma" w:hAnsi="Tahoma" w:cs="Tahoma"/>
                <w:sz w:val="20"/>
                <w:szCs w:val="20"/>
              </w:rPr>
            </w:pPr>
            <w:r w:rsidRPr="00462435">
              <w:rPr>
                <w:rFonts w:ascii="Tahoma" w:hAnsi="Tahoma" w:cs="Tahoma"/>
                <w:sz w:val="20"/>
                <w:szCs w:val="20"/>
              </w:rPr>
              <w:t>Rozwijanie umiejętności posługiwania się oprogramowaniem do tworzenia i edycji ruchomego obr</w:t>
            </w:r>
            <w:r w:rsidRPr="00462435">
              <w:rPr>
                <w:rFonts w:ascii="Tahoma" w:hAnsi="Tahoma" w:cs="Tahoma"/>
                <w:sz w:val="20"/>
                <w:szCs w:val="20"/>
              </w:rPr>
              <w:t>a</w:t>
            </w:r>
            <w:r w:rsidRPr="00462435">
              <w:rPr>
                <w:rFonts w:ascii="Tahoma" w:hAnsi="Tahoma" w:cs="Tahoma"/>
                <w:sz w:val="20"/>
                <w:szCs w:val="20"/>
              </w:rPr>
              <w:t>zu.</w:t>
            </w:r>
          </w:p>
        </w:tc>
      </w:tr>
      <w:tr w:rsidR="00945DF4" w:rsidRPr="00462435" w14:paraId="72B7604B" w14:textId="77777777" w:rsidTr="00AA7B37">
        <w:tc>
          <w:tcPr>
            <w:tcW w:w="675" w:type="dxa"/>
            <w:vAlign w:val="center"/>
          </w:tcPr>
          <w:p w14:paraId="6D506893" w14:textId="77777777" w:rsidR="00945DF4" w:rsidRPr="00462435" w:rsidRDefault="00945DF4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14:paraId="40C8CEEE" w14:textId="77777777" w:rsidR="00945DF4" w:rsidRPr="00462435" w:rsidRDefault="00952D2D" w:rsidP="00AA7B37">
            <w:pPr>
              <w:pStyle w:val="Nagwek"/>
              <w:rPr>
                <w:rFonts w:ascii="Tahoma" w:hAnsi="Tahoma" w:cs="Tahoma"/>
                <w:sz w:val="20"/>
                <w:szCs w:val="20"/>
              </w:rPr>
            </w:pPr>
            <w:r w:rsidRPr="00462435">
              <w:rPr>
                <w:rFonts w:ascii="Tahoma" w:hAnsi="Tahoma" w:cs="Tahoma"/>
                <w:sz w:val="20"/>
                <w:szCs w:val="20"/>
              </w:rPr>
              <w:t>Rozwijanie umiejętności łączenia różnych form wyrazu.</w:t>
            </w:r>
          </w:p>
        </w:tc>
      </w:tr>
    </w:tbl>
    <w:p w14:paraId="7FF6034B" w14:textId="77777777" w:rsidR="00721413" w:rsidRPr="0046243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1BE963BC" w14:textId="77777777" w:rsidR="008938C7" w:rsidRPr="0046243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>Przedmiotowe e</w:t>
      </w:r>
      <w:r w:rsidR="008938C7" w:rsidRPr="00462435">
        <w:rPr>
          <w:rFonts w:ascii="Tahoma" w:hAnsi="Tahoma" w:cs="Tahoma"/>
        </w:rPr>
        <w:t xml:space="preserve">fekty kształcenia, </w:t>
      </w:r>
      <w:r w:rsidR="00F31E7C" w:rsidRPr="00462435">
        <w:rPr>
          <w:rFonts w:ascii="Tahoma" w:hAnsi="Tahoma" w:cs="Tahoma"/>
        </w:rPr>
        <w:t>z podziałem na wiedzę, umiejętności i komp</w:t>
      </w:r>
      <w:r w:rsidR="00F31E7C" w:rsidRPr="00462435">
        <w:rPr>
          <w:rFonts w:ascii="Tahoma" w:hAnsi="Tahoma" w:cs="Tahoma"/>
        </w:rPr>
        <w:t>e</w:t>
      </w:r>
      <w:r w:rsidR="00F31E7C" w:rsidRPr="00462435">
        <w:rPr>
          <w:rFonts w:ascii="Tahoma" w:hAnsi="Tahoma" w:cs="Tahoma"/>
        </w:rPr>
        <w:t>tencje, wraz z odniesieniem do e</w:t>
      </w:r>
      <w:r w:rsidR="00B21019" w:rsidRPr="00462435">
        <w:rPr>
          <w:rFonts w:ascii="Tahoma" w:hAnsi="Tahoma" w:cs="Tahoma"/>
        </w:rPr>
        <w:t>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462435" w:rsidRPr="00462435" w14:paraId="5FABBFC0" w14:textId="77777777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63A3F724" w14:textId="77777777" w:rsidR="00B21019" w:rsidRPr="0046243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244D03BC" w14:textId="77777777" w:rsidR="00B21019" w:rsidRPr="0046243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1770" w:type="dxa"/>
            <w:vAlign w:val="center"/>
          </w:tcPr>
          <w:p w14:paraId="39950D1A" w14:textId="77777777" w:rsidR="00B21019" w:rsidRPr="00462435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Odniesienie do efektów</w:t>
            </w:r>
          </w:p>
          <w:p w14:paraId="26247510" w14:textId="77777777" w:rsidR="00B21019" w:rsidRPr="00462435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kształcenia dla kierunku</w:t>
            </w:r>
          </w:p>
        </w:tc>
      </w:tr>
      <w:tr w:rsidR="00462435" w:rsidRPr="00462435" w14:paraId="1536244F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AE819E4" w14:textId="77777777" w:rsidR="008938C7" w:rsidRPr="00462435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 xml:space="preserve">Po zaliczeniu przedmiotu student w zakresie </w:t>
            </w:r>
            <w:r w:rsidRPr="00462435">
              <w:rPr>
                <w:rFonts w:ascii="Tahoma" w:hAnsi="Tahoma" w:cs="Tahoma"/>
                <w:b/>
                <w:smallCaps/>
              </w:rPr>
              <w:t>umiejętności</w:t>
            </w:r>
            <w:r w:rsidRPr="00462435">
              <w:rPr>
                <w:rFonts w:ascii="Tahoma" w:hAnsi="Tahoma" w:cs="Tahoma"/>
              </w:rPr>
              <w:t xml:space="preserve"> potrafi</w:t>
            </w:r>
          </w:p>
        </w:tc>
      </w:tr>
      <w:tr w:rsidR="00D17AC0" w:rsidRPr="00462435" w14:paraId="75EA86B3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591BB46D" w14:textId="77777777" w:rsidR="00D17AC0" w:rsidRPr="00462435" w:rsidRDefault="00D17AC0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16E5AF9D" w14:textId="77777777" w:rsidR="00D17AC0" w:rsidRPr="00462435" w:rsidRDefault="00D17AC0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ArialUnicodeMS" w:hAnsi="ArialUnicodeMS" w:cs="ArialUnicodeMS"/>
              </w:rPr>
              <w:t>Potrafi sprawnie komunikować się przez obraz, stosować metafory graficzne.</w:t>
            </w:r>
          </w:p>
        </w:tc>
        <w:tc>
          <w:tcPr>
            <w:tcW w:w="1770" w:type="dxa"/>
            <w:vMerge w:val="restart"/>
            <w:vAlign w:val="center"/>
          </w:tcPr>
          <w:p w14:paraId="048ED0BD" w14:textId="5880916B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K_U13</w:t>
            </w:r>
          </w:p>
        </w:tc>
      </w:tr>
      <w:tr w:rsidR="00D17AC0" w:rsidRPr="00462435" w14:paraId="0FB3A843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413E6907" w14:textId="77777777" w:rsidR="00D17AC0" w:rsidRPr="00462435" w:rsidRDefault="00D17AC0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14:paraId="12500FE1" w14:textId="77777777" w:rsidR="00D17AC0" w:rsidRPr="00462435" w:rsidRDefault="00D17AC0" w:rsidP="005D5B02">
            <w:pPr>
              <w:pStyle w:val="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ArialUnicodeMS" w:hAnsi="ArialUnicodeMS" w:cs="ArialUnicodeMS"/>
              </w:rPr>
              <w:t>Potrafi z łatwościądobrać odpowiednie środki wyrazu do realizowanego tematu.</w:t>
            </w:r>
          </w:p>
        </w:tc>
        <w:tc>
          <w:tcPr>
            <w:tcW w:w="1770" w:type="dxa"/>
            <w:vMerge/>
            <w:vAlign w:val="center"/>
          </w:tcPr>
          <w:p w14:paraId="247DF884" w14:textId="0CBB7003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D17AC0" w:rsidRPr="00462435" w14:paraId="59ADADF4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7A4AD0AD" w14:textId="77777777" w:rsidR="00D17AC0" w:rsidRPr="00462435" w:rsidRDefault="00D17AC0" w:rsidP="00581D5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14:paraId="233481D9" w14:textId="77777777" w:rsidR="00D17AC0" w:rsidRPr="00462435" w:rsidRDefault="00D17AC0" w:rsidP="00AA7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62435">
              <w:rPr>
                <w:rFonts w:ascii="ArialUnicodeMS" w:hAnsi="ArialUnicodeMS" w:cs="ArialUnicodeMS"/>
                <w:sz w:val="20"/>
                <w:szCs w:val="20"/>
                <w:lang w:eastAsia="pl-PL"/>
              </w:rPr>
              <w:t>Potrafi sprawnie montować wideo</w:t>
            </w:r>
          </w:p>
        </w:tc>
        <w:tc>
          <w:tcPr>
            <w:tcW w:w="1770" w:type="dxa"/>
            <w:vMerge/>
            <w:vAlign w:val="center"/>
          </w:tcPr>
          <w:p w14:paraId="30662532" w14:textId="3D580479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D17AC0" w:rsidRPr="00462435" w14:paraId="22E51B4F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76F74BB8" w14:textId="77777777" w:rsidR="00D17AC0" w:rsidRPr="00462435" w:rsidRDefault="00D17AC0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P_U04</w:t>
            </w:r>
          </w:p>
        </w:tc>
        <w:tc>
          <w:tcPr>
            <w:tcW w:w="7229" w:type="dxa"/>
            <w:vAlign w:val="center"/>
          </w:tcPr>
          <w:p w14:paraId="0820C922" w14:textId="77777777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Potrafi umiejętnie budować przestrzeń filmową poprzez połączenie obrazu i dźwięku.</w:t>
            </w:r>
          </w:p>
        </w:tc>
        <w:tc>
          <w:tcPr>
            <w:tcW w:w="1770" w:type="dxa"/>
            <w:vMerge/>
            <w:vAlign w:val="center"/>
          </w:tcPr>
          <w:p w14:paraId="6CD0D76B" w14:textId="194F78BA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D17AC0" w:rsidRPr="00462435" w14:paraId="21E09972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4A556DDB" w14:textId="77777777" w:rsidR="00D17AC0" w:rsidRPr="00462435" w:rsidRDefault="00D17AC0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P_U05</w:t>
            </w:r>
          </w:p>
        </w:tc>
        <w:tc>
          <w:tcPr>
            <w:tcW w:w="7229" w:type="dxa"/>
            <w:vAlign w:val="center"/>
          </w:tcPr>
          <w:p w14:paraId="4A644153" w14:textId="77777777" w:rsidR="00D17AC0" w:rsidRPr="00462435" w:rsidRDefault="00D17AC0" w:rsidP="005D5B02">
            <w:pPr>
              <w:pStyle w:val="wrubryce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Potrafi dodawać do scen filmowych efekty specjalne, poprawiające lub wzbog</w:t>
            </w:r>
            <w:r w:rsidRPr="00462435">
              <w:rPr>
                <w:rFonts w:ascii="Tahoma" w:hAnsi="Tahoma" w:cs="Tahoma"/>
              </w:rPr>
              <w:t>a</w:t>
            </w:r>
            <w:r w:rsidRPr="00462435">
              <w:rPr>
                <w:rFonts w:ascii="Tahoma" w:hAnsi="Tahoma" w:cs="Tahoma"/>
              </w:rPr>
              <w:t>cające obraz i przekaz.</w:t>
            </w:r>
          </w:p>
        </w:tc>
        <w:tc>
          <w:tcPr>
            <w:tcW w:w="1770" w:type="dxa"/>
            <w:vMerge/>
            <w:vAlign w:val="center"/>
          </w:tcPr>
          <w:p w14:paraId="032AF408" w14:textId="2F906133" w:rsidR="00D17AC0" w:rsidRPr="00462435" w:rsidRDefault="00D17AC0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14:paraId="406B6948" w14:textId="77777777" w:rsidR="0035344F" w:rsidRPr="0046243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 xml:space="preserve">Formy zajęć dydaktycznych </w:t>
      </w:r>
      <w:r w:rsidR="004D72D9" w:rsidRPr="00462435">
        <w:rPr>
          <w:rFonts w:ascii="Tahoma" w:hAnsi="Tahoma" w:cs="Tahoma"/>
        </w:rPr>
        <w:t>oraz</w:t>
      </w:r>
      <w:r w:rsidRPr="00462435">
        <w:rPr>
          <w:rFonts w:ascii="Tahoma" w:hAnsi="Tahoma" w:cs="Tahoma"/>
        </w:rPr>
        <w:t xml:space="preserve"> wymiar </w:t>
      </w:r>
      <w:r w:rsidR="004D72D9" w:rsidRPr="0046243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62435" w:rsidRPr="00462435" w14:paraId="2CCFF092" w14:textId="77777777" w:rsidTr="00DA535F">
        <w:tc>
          <w:tcPr>
            <w:tcW w:w="9778" w:type="dxa"/>
            <w:gridSpan w:val="8"/>
            <w:vAlign w:val="center"/>
          </w:tcPr>
          <w:p w14:paraId="73B2C8D8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Studia stacjonarne (ST)</w:t>
            </w:r>
          </w:p>
        </w:tc>
      </w:tr>
      <w:tr w:rsidR="00462435" w:rsidRPr="00462435" w14:paraId="57C3166A" w14:textId="77777777" w:rsidTr="00DA535F">
        <w:tc>
          <w:tcPr>
            <w:tcW w:w="1222" w:type="dxa"/>
            <w:vAlign w:val="center"/>
          </w:tcPr>
          <w:p w14:paraId="404CCC4F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vAlign w:val="center"/>
          </w:tcPr>
          <w:p w14:paraId="5D46C02C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E475124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1100C745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5E958D6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402017A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BFF8934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53F483D" w14:textId="77777777" w:rsidR="003A2893" w:rsidRPr="00462435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ECTS</w:t>
            </w:r>
          </w:p>
        </w:tc>
      </w:tr>
      <w:tr w:rsidR="003A2893" w:rsidRPr="008A3AD1" w14:paraId="61767FF1" w14:textId="77777777" w:rsidTr="00DA535F">
        <w:tc>
          <w:tcPr>
            <w:tcW w:w="1222" w:type="dxa"/>
            <w:vAlign w:val="center"/>
          </w:tcPr>
          <w:p w14:paraId="723FBA92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1E5599E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6ABCF80" w14:textId="6CD5196F" w:rsidR="003A2893" w:rsidRPr="008A3AD1" w:rsidRDefault="00395C8C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284437D2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5C1E305B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0D31EE53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16</w:t>
            </w:r>
          </w:p>
        </w:tc>
        <w:tc>
          <w:tcPr>
            <w:tcW w:w="1223" w:type="dxa"/>
            <w:vAlign w:val="center"/>
          </w:tcPr>
          <w:p w14:paraId="4F90A2C5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3" w:type="dxa"/>
            <w:vAlign w:val="center"/>
          </w:tcPr>
          <w:p w14:paraId="7AC13761" w14:textId="77777777" w:rsidR="003A2893" w:rsidRPr="008A3AD1" w:rsidRDefault="008A3AD1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8A3AD1">
              <w:rPr>
                <w:rFonts w:ascii="Tahoma" w:hAnsi="Tahoma" w:cs="Tahoma"/>
                <w:b w:val="0"/>
                <w:sz w:val="20"/>
              </w:rPr>
              <w:t>4</w:t>
            </w:r>
          </w:p>
        </w:tc>
      </w:tr>
    </w:tbl>
    <w:p w14:paraId="1A173C8F" w14:textId="77777777" w:rsidR="003A2893" w:rsidRPr="00462435" w:rsidRDefault="003A2893" w:rsidP="003A2893">
      <w:pPr>
        <w:pStyle w:val="Podpunkty"/>
        <w:ind w:left="0"/>
        <w:rPr>
          <w:rFonts w:ascii="Tahoma" w:hAnsi="Tahoma" w:cs="Tahoma"/>
        </w:rPr>
      </w:pPr>
    </w:p>
    <w:p w14:paraId="0FD16215" w14:textId="77777777" w:rsidR="008938C7" w:rsidRPr="0046243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>Metody realizacji zajęć</w:t>
      </w:r>
      <w:r w:rsidR="006A46E0" w:rsidRPr="0046243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462435" w:rsidRPr="00462435" w14:paraId="42DCC4EA" w14:textId="77777777" w:rsidTr="00814C3C">
        <w:tc>
          <w:tcPr>
            <w:tcW w:w="2127" w:type="dxa"/>
            <w:vAlign w:val="center"/>
          </w:tcPr>
          <w:p w14:paraId="6EAC7D98" w14:textId="77777777" w:rsidR="006A46E0" w:rsidRPr="00462435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A5B125F" w14:textId="77777777" w:rsidR="006A46E0" w:rsidRPr="00462435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Metoda realizacji</w:t>
            </w:r>
          </w:p>
        </w:tc>
      </w:tr>
      <w:tr w:rsidR="00462435" w:rsidRPr="00462435" w14:paraId="2D69904F" w14:textId="77777777" w:rsidTr="00814C3C">
        <w:tc>
          <w:tcPr>
            <w:tcW w:w="2127" w:type="dxa"/>
            <w:vAlign w:val="center"/>
          </w:tcPr>
          <w:p w14:paraId="2A7B2F42" w14:textId="77777777" w:rsidR="00945DF4" w:rsidRPr="00462435" w:rsidRDefault="008A3AD1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52D0C02E" w14:textId="77777777" w:rsidR="00945DF4" w:rsidRPr="00462435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462435" w:rsidRPr="00462435" w14:paraId="1BF81C6A" w14:textId="77777777" w:rsidTr="00814C3C">
        <w:tc>
          <w:tcPr>
            <w:tcW w:w="2127" w:type="dxa"/>
            <w:vAlign w:val="center"/>
          </w:tcPr>
          <w:p w14:paraId="45D1FA3F" w14:textId="77777777" w:rsidR="00945DF4" w:rsidRPr="00462435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37A0AAC" w14:textId="77777777" w:rsidR="00945DF4" w:rsidRPr="00462435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1866BD44" w14:textId="77777777" w:rsidR="00632D3A" w:rsidRPr="00462435" w:rsidRDefault="00632D3A" w:rsidP="00632D3A">
      <w:pPr>
        <w:pStyle w:val="Podpunkty"/>
        <w:ind w:left="0"/>
        <w:rPr>
          <w:rFonts w:ascii="Tahoma" w:hAnsi="Tahoma" w:cs="Tahoma"/>
        </w:rPr>
      </w:pPr>
    </w:p>
    <w:p w14:paraId="38779A5E" w14:textId="77777777" w:rsidR="008938C7" w:rsidRPr="0046243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 xml:space="preserve">Treści kształcenia </w:t>
      </w:r>
      <w:r w:rsidRPr="00462435">
        <w:rPr>
          <w:rFonts w:ascii="Tahoma" w:hAnsi="Tahoma" w:cs="Tahoma"/>
          <w:b w:val="0"/>
          <w:sz w:val="20"/>
        </w:rPr>
        <w:t>(oddzielnie dla każdej formy zajęć)</w:t>
      </w:r>
    </w:p>
    <w:p w14:paraId="5F69D89F" w14:textId="77777777" w:rsidR="00D465B9" w:rsidRPr="0046243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AA828BF" w14:textId="77777777" w:rsidR="00E55EBC" w:rsidRDefault="00E55EBC" w:rsidP="00E55EBC">
      <w:pPr>
        <w:pStyle w:val="Podpunkty"/>
        <w:ind w:left="0"/>
        <w:rPr>
          <w:rFonts w:ascii="Tahoma" w:hAnsi="Tahoma" w:cs="Tahoma"/>
          <w:smallCaps/>
        </w:rPr>
      </w:pPr>
      <w:r w:rsidRPr="00462435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6263C" w:rsidRPr="00462435" w14:paraId="24CF634E" w14:textId="77777777" w:rsidTr="00EF66BC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B68C1FD" w14:textId="77777777" w:rsidR="00D6263C" w:rsidRPr="00462435" w:rsidRDefault="00D6263C" w:rsidP="00EF66B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CE6FEF2" w14:textId="77777777" w:rsidR="00D6263C" w:rsidRPr="00462435" w:rsidRDefault="00D6263C" w:rsidP="00EF66B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6263C" w:rsidRPr="00462435" w14:paraId="44721527" w14:textId="77777777" w:rsidTr="00EF66B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3217590" w14:textId="77777777" w:rsidR="00D6263C" w:rsidRPr="00462435" w:rsidRDefault="00D6263C" w:rsidP="00EF66B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75A7E110" w14:textId="77777777" w:rsidR="00D6263C" w:rsidRPr="00462435" w:rsidRDefault="00D6263C" w:rsidP="00EF66B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6263C" w:rsidRPr="00462435" w14:paraId="5E75E8F2" w14:textId="77777777" w:rsidTr="00EF66BC">
        <w:tc>
          <w:tcPr>
            <w:tcW w:w="568" w:type="dxa"/>
            <w:vAlign w:val="center"/>
          </w:tcPr>
          <w:p w14:paraId="67A25A33" w14:textId="77777777" w:rsidR="00D6263C" w:rsidRPr="00462435" w:rsidRDefault="00D6263C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462435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14:paraId="5A6B38FB" w14:textId="77777777" w:rsidR="00D6263C" w:rsidRPr="00462435" w:rsidRDefault="00D6263C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Animacja tekstu i techniki tworzenia napisów</w:t>
            </w:r>
            <w:r>
              <w:rPr>
                <w:rFonts w:ascii="Tahoma" w:hAnsi="Tahoma" w:cs="Tahoma"/>
              </w:rPr>
              <w:t xml:space="preserve"> – przygotowanie </w:t>
            </w:r>
            <w:proofErr w:type="spellStart"/>
            <w:r>
              <w:rPr>
                <w:rFonts w:ascii="Tahoma" w:hAnsi="Tahoma" w:cs="Tahoma"/>
              </w:rPr>
              <w:t>fotokastu</w:t>
            </w:r>
            <w:proofErr w:type="spellEnd"/>
            <w:r>
              <w:rPr>
                <w:rFonts w:ascii="Tahoma" w:hAnsi="Tahoma" w:cs="Tahoma"/>
              </w:rPr>
              <w:t xml:space="preserve"> informacyjnego (przedstawi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jącego wybrany temat) w celach publikacji w mediach studenckich.</w:t>
            </w:r>
          </w:p>
        </w:tc>
      </w:tr>
      <w:tr w:rsidR="00D6263C" w:rsidRPr="00462435" w14:paraId="174D5CF4" w14:textId="77777777" w:rsidTr="00EF66BC">
        <w:tc>
          <w:tcPr>
            <w:tcW w:w="568" w:type="dxa"/>
            <w:vAlign w:val="center"/>
          </w:tcPr>
          <w:p w14:paraId="6C767E1A" w14:textId="77777777" w:rsidR="00D6263C" w:rsidRPr="00462435" w:rsidRDefault="00D6263C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462435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18D0A4C2" w14:textId="77777777" w:rsidR="00D6263C" w:rsidRPr="00462435" w:rsidRDefault="00D6263C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Nakręcenie i obróbka materiału wideo z zastosowaniem efektów specjalnych</w:t>
            </w:r>
            <w:r>
              <w:rPr>
                <w:rFonts w:ascii="Tahoma" w:hAnsi="Tahoma" w:cs="Tahoma"/>
              </w:rPr>
              <w:t>, materiał przygotowany do publikacji w mediach studenckich.</w:t>
            </w:r>
          </w:p>
        </w:tc>
      </w:tr>
      <w:tr w:rsidR="00D6263C" w:rsidRPr="00462435" w14:paraId="50FF257A" w14:textId="77777777" w:rsidTr="00EF66BC">
        <w:tc>
          <w:tcPr>
            <w:tcW w:w="568" w:type="dxa"/>
            <w:vAlign w:val="center"/>
          </w:tcPr>
          <w:p w14:paraId="0DF3B225" w14:textId="77777777" w:rsidR="00D6263C" w:rsidRPr="00462435" w:rsidRDefault="00D6263C" w:rsidP="00EF66B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462435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5905DD14" w14:textId="77777777" w:rsidR="00D6263C" w:rsidRPr="00462435" w:rsidRDefault="00D6263C" w:rsidP="00EF66B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62435">
              <w:rPr>
                <w:rFonts w:ascii="Tahoma" w:hAnsi="Tahoma" w:cs="Tahoma"/>
                <w:spacing w:val="-6"/>
              </w:rPr>
              <w:t>Formy audiowizualne, jako wynik świadomego łączenia środków wyrazu:  materiału wideo, animacji i dźwięku</w:t>
            </w:r>
            <w:r>
              <w:rPr>
                <w:rFonts w:ascii="Tahoma" w:hAnsi="Tahoma" w:cs="Tahoma"/>
                <w:spacing w:val="-6"/>
              </w:rPr>
              <w:t xml:space="preserve"> na przykładzie relacji z wybranego wydarzenia. Materiał przygotowany do publikacji w mediach studenckich.</w:t>
            </w:r>
          </w:p>
        </w:tc>
      </w:tr>
    </w:tbl>
    <w:p w14:paraId="375696F4" w14:textId="77777777" w:rsidR="00D465B9" w:rsidRPr="0046243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FE9E4D0" w14:textId="77777777" w:rsidR="00722401" w:rsidRPr="00462435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AFBAEB2" w14:textId="77777777" w:rsidR="008938C7" w:rsidRPr="00462435" w:rsidRDefault="00E55EBC" w:rsidP="00D465B9">
      <w:pPr>
        <w:pStyle w:val="Podpunkty"/>
        <w:ind w:left="0"/>
        <w:rPr>
          <w:rFonts w:ascii="Tahoma" w:hAnsi="Tahoma" w:cs="Tahoma"/>
          <w:smallCaps/>
        </w:rPr>
      </w:pPr>
      <w:r w:rsidRPr="00462435">
        <w:rPr>
          <w:rFonts w:ascii="Tahoma" w:hAnsi="Tahoma" w:cs="Tahoma"/>
          <w:smallCaps/>
        </w:rPr>
        <w:t>Projekt</w:t>
      </w:r>
      <w:r w:rsidR="008938C7" w:rsidRPr="00462435">
        <w:rPr>
          <w:rFonts w:ascii="Tahoma" w:hAnsi="Tahoma" w:cs="Tahoma"/>
          <w:smallCaps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6263C" w:rsidRPr="00462435" w14:paraId="67057262" w14:textId="77777777" w:rsidTr="00EF66BC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EB7E667" w14:textId="77777777" w:rsidR="00D6263C" w:rsidRPr="00462435" w:rsidRDefault="00D6263C" w:rsidP="00EF66B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00EE8CA" w14:textId="77777777" w:rsidR="00D6263C" w:rsidRPr="00462435" w:rsidRDefault="00D6263C" w:rsidP="00EF66B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D6263C" w:rsidRPr="00462435" w14:paraId="3D5275ED" w14:textId="77777777" w:rsidTr="00EF66B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702141C" w14:textId="77777777" w:rsidR="00D6263C" w:rsidRPr="00462435" w:rsidRDefault="00D6263C" w:rsidP="00EF66B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5CA4F57" w14:textId="77777777" w:rsidR="00D6263C" w:rsidRPr="00462435" w:rsidRDefault="00D6263C" w:rsidP="00EF66B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6263C" w:rsidRPr="00462435" w14:paraId="4EE943D3" w14:textId="77777777" w:rsidTr="00EF66BC">
        <w:tc>
          <w:tcPr>
            <w:tcW w:w="568" w:type="dxa"/>
            <w:vAlign w:val="center"/>
          </w:tcPr>
          <w:p w14:paraId="1F82DD37" w14:textId="77777777" w:rsidR="00D6263C" w:rsidRPr="00462435" w:rsidRDefault="00D6263C" w:rsidP="00EF66B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A6D51D5" w14:textId="77777777" w:rsidR="00D6263C" w:rsidRPr="00462435" w:rsidRDefault="00D6263C" w:rsidP="00EF66B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2435">
              <w:rPr>
                <w:rFonts w:ascii="Tahoma" w:hAnsi="Tahoma" w:cs="Tahoma"/>
                <w:b w:val="0"/>
              </w:rPr>
              <w:t>Nakręcenie materiału wideo i późniejsze wprowadzenie elementu animacji za pomocą odpowiedniego oprogramowania. Świadome łączenie materiału i uzasadnione wykorzystanie efektów. Zachowanie spójności przekazu oraz poprawnej formy przekazu wizualnego. Zastosowanie ścieżki dźwiękowej.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1006A3">
              <w:rPr>
                <w:rFonts w:ascii="Tahoma" w:hAnsi="Tahoma" w:cs="Tahoma"/>
                <w:b w:val="0"/>
                <w:spacing w:val="-6"/>
              </w:rPr>
              <w:t>Materiał przygotowany do publikacji w mediach studenckich.</w:t>
            </w:r>
          </w:p>
        </w:tc>
      </w:tr>
    </w:tbl>
    <w:p w14:paraId="6B200D94" w14:textId="77777777" w:rsidR="00632D3A" w:rsidRPr="00462435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7B5E565" w14:textId="592D7CE1" w:rsidR="00721413" w:rsidRPr="00462435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 xml:space="preserve">Korelacja pomiędzy efektami </w:t>
      </w:r>
      <w:r w:rsidR="00D17AC0">
        <w:rPr>
          <w:rFonts w:ascii="Tahoma" w:hAnsi="Tahoma" w:cs="Tahoma"/>
        </w:rPr>
        <w:t>uczenia się</w:t>
      </w:r>
      <w:r w:rsidRPr="00462435">
        <w:rPr>
          <w:rFonts w:ascii="Tahoma" w:hAnsi="Tahoma" w:cs="Tahoma"/>
        </w:rPr>
        <w:t>, celami przedmiotu, a treściami kszta</w:t>
      </w:r>
      <w:r w:rsidRPr="00462435">
        <w:rPr>
          <w:rFonts w:ascii="Tahoma" w:hAnsi="Tahoma" w:cs="Tahoma"/>
        </w:rPr>
        <w:t>ł</w:t>
      </w:r>
      <w:r w:rsidRPr="00462435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62435" w:rsidRPr="00462435" w14:paraId="722A9CD2" w14:textId="77777777" w:rsidTr="00DA535F">
        <w:tc>
          <w:tcPr>
            <w:tcW w:w="3261" w:type="dxa"/>
          </w:tcPr>
          <w:p w14:paraId="282E2CA2" w14:textId="00FE7224" w:rsidR="003A2893" w:rsidRPr="00462435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62435">
              <w:rPr>
                <w:rFonts w:ascii="Tahoma" w:hAnsi="Tahoma" w:cs="Tahoma"/>
                <w:smallCaps w:val="0"/>
              </w:rPr>
              <w:t xml:space="preserve">Efekt </w:t>
            </w:r>
            <w:r w:rsidR="00D17AC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0E730DA2" w14:textId="77777777" w:rsidR="003A2893" w:rsidRPr="00462435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62435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6EDEBDF7" w14:textId="212454D4" w:rsidR="003A2893" w:rsidRPr="00462435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62435">
              <w:rPr>
                <w:rFonts w:ascii="Tahoma" w:hAnsi="Tahoma" w:cs="Tahoma"/>
                <w:smallCaps w:val="0"/>
              </w:rPr>
              <w:t xml:space="preserve">Treści </w:t>
            </w:r>
            <w:r w:rsidR="00D17AC0">
              <w:rPr>
                <w:rFonts w:ascii="Tahoma" w:hAnsi="Tahoma" w:cs="Tahoma"/>
                <w:smallCaps w:val="0"/>
              </w:rPr>
              <w:t>kształcenia</w:t>
            </w:r>
          </w:p>
        </w:tc>
      </w:tr>
      <w:tr w:rsidR="00462435" w:rsidRPr="00462435" w14:paraId="5B513060" w14:textId="77777777" w:rsidTr="00DA535F">
        <w:tc>
          <w:tcPr>
            <w:tcW w:w="3261" w:type="dxa"/>
            <w:vAlign w:val="center"/>
          </w:tcPr>
          <w:p w14:paraId="67CF1A4D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0F30D91D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14:paraId="6005D88B" w14:textId="77777777" w:rsidR="00280587" w:rsidRPr="00462435" w:rsidRDefault="008A3AD1" w:rsidP="008A3A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>3, P1</w:t>
            </w:r>
          </w:p>
        </w:tc>
      </w:tr>
      <w:tr w:rsidR="00462435" w:rsidRPr="00462435" w14:paraId="51F1F081" w14:textId="77777777" w:rsidTr="00DA535F">
        <w:tc>
          <w:tcPr>
            <w:tcW w:w="3261" w:type="dxa"/>
            <w:vAlign w:val="center"/>
          </w:tcPr>
          <w:p w14:paraId="54B9B195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72DE91BE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14:paraId="5F8A2673" w14:textId="77777777" w:rsidR="00280587" w:rsidRPr="00462435" w:rsidRDefault="008A3AD1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Cw2, Cw</w:t>
            </w:r>
            <w:r w:rsidR="00280587" w:rsidRPr="00462435">
              <w:rPr>
                <w:rFonts w:ascii="Tahoma" w:hAnsi="Tahoma" w:cs="Tahoma"/>
                <w:color w:val="auto"/>
              </w:rPr>
              <w:t>3, P1</w:t>
            </w:r>
          </w:p>
        </w:tc>
      </w:tr>
      <w:tr w:rsidR="00462435" w:rsidRPr="00462435" w14:paraId="60346828" w14:textId="77777777" w:rsidTr="00DA535F">
        <w:tc>
          <w:tcPr>
            <w:tcW w:w="3261" w:type="dxa"/>
            <w:vAlign w:val="center"/>
          </w:tcPr>
          <w:p w14:paraId="49A45FD3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14:paraId="41FD0F1F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3260" w:type="dxa"/>
            <w:vAlign w:val="center"/>
          </w:tcPr>
          <w:p w14:paraId="243A0090" w14:textId="77777777" w:rsidR="00280587" w:rsidRPr="00462435" w:rsidRDefault="008A3AD1" w:rsidP="008A3A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>3, P1</w:t>
            </w:r>
          </w:p>
        </w:tc>
      </w:tr>
      <w:tr w:rsidR="00462435" w:rsidRPr="00462435" w14:paraId="3190A005" w14:textId="77777777" w:rsidTr="00DA535F">
        <w:tc>
          <w:tcPr>
            <w:tcW w:w="3261" w:type="dxa"/>
            <w:vAlign w:val="center"/>
          </w:tcPr>
          <w:p w14:paraId="558CAA2F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3260" w:type="dxa"/>
            <w:vAlign w:val="center"/>
          </w:tcPr>
          <w:p w14:paraId="1069BD3F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C1, C2, C4, C5, C6</w:t>
            </w:r>
          </w:p>
        </w:tc>
        <w:tc>
          <w:tcPr>
            <w:tcW w:w="3260" w:type="dxa"/>
            <w:vAlign w:val="center"/>
          </w:tcPr>
          <w:p w14:paraId="438DCA24" w14:textId="77777777" w:rsidR="00280587" w:rsidRPr="00462435" w:rsidRDefault="008A3AD1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Cw2, Cw</w:t>
            </w:r>
            <w:r w:rsidR="00280587" w:rsidRPr="00462435">
              <w:rPr>
                <w:rFonts w:ascii="Tahoma" w:hAnsi="Tahoma" w:cs="Tahoma"/>
                <w:color w:val="auto"/>
              </w:rPr>
              <w:t>3, P1</w:t>
            </w:r>
          </w:p>
        </w:tc>
      </w:tr>
      <w:tr w:rsidR="00280587" w:rsidRPr="00462435" w14:paraId="137C2321" w14:textId="77777777" w:rsidTr="00DA535F">
        <w:tc>
          <w:tcPr>
            <w:tcW w:w="3261" w:type="dxa"/>
            <w:vAlign w:val="center"/>
          </w:tcPr>
          <w:p w14:paraId="1457AA99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3260" w:type="dxa"/>
            <w:vAlign w:val="center"/>
          </w:tcPr>
          <w:p w14:paraId="02386DB4" w14:textId="77777777" w:rsidR="00280587" w:rsidRPr="00462435" w:rsidRDefault="00280587" w:rsidP="00B603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62435">
              <w:rPr>
                <w:rFonts w:ascii="Tahoma" w:hAnsi="Tahoma" w:cs="Tahoma"/>
                <w:color w:val="auto"/>
              </w:rPr>
              <w:t>C1, C2, C3, C5, C6</w:t>
            </w:r>
          </w:p>
        </w:tc>
        <w:tc>
          <w:tcPr>
            <w:tcW w:w="3260" w:type="dxa"/>
            <w:vAlign w:val="center"/>
          </w:tcPr>
          <w:p w14:paraId="49D535C2" w14:textId="77777777" w:rsidR="00280587" w:rsidRPr="00462435" w:rsidRDefault="008A3AD1" w:rsidP="008A3A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280587" w:rsidRPr="00462435">
              <w:rPr>
                <w:rFonts w:ascii="Tahoma" w:hAnsi="Tahoma" w:cs="Tahoma"/>
                <w:color w:val="auto"/>
              </w:rPr>
              <w:t>3, P1</w:t>
            </w:r>
          </w:p>
        </w:tc>
      </w:tr>
    </w:tbl>
    <w:p w14:paraId="1C5C76B1" w14:textId="77777777" w:rsidR="00632D3A" w:rsidRPr="00462435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224225A4" w14:textId="18C39263" w:rsidR="008938C7" w:rsidRPr="0046243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 xml:space="preserve">Metody </w:t>
      </w:r>
      <w:r w:rsidR="00603431" w:rsidRPr="00462435">
        <w:rPr>
          <w:rFonts w:ascii="Tahoma" w:hAnsi="Tahoma" w:cs="Tahoma"/>
        </w:rPr>
        <w:t xml:space="preserve">weryfikacji efektów </w:t>
      </w:r>
      <w:r w:rsidR="00D17AC0">
        <w:rPr>
          <w:rFonts w:ascii="Tahoma" w:hAnsi="Tahoma" w:cs="Tahoma"/>
        </w:rPr>
        <w:t>uczenia się</w:t>
      </w:r>
      <w:r w:rsidRPr="00462435">
        <w:rPr>
          <w:rFonts w:ascii="Tahoma" w:hAnsi="Tahoma" w:cs="Tahoma"/>
        </w:rPr>
        <w:t xml:space="preserve"> </w:t>
      </w:r>
      <w:r w:rsidRPr="0046243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62435" w:rsidRPr="00462435" w14:paraId="7E766C6C" w14:textId="77777777" w:rsidTr="00AA7B37">
        <w:tc>
          <w:tcPr>
            <w:tcW w:w="1418" w:type="dxa"/>
            <w:vAlign w:val="center"/>
          </w:tcPr>
          <w:p w14:paraId="5EAAC70A" w14:textId="4D983E8A" w:rsidR="005C7F2D" w:rsidRPr="00462435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62435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17AC0">
              <w:rPr>
                <w:rFonts w:ascii="Tahoma" w:hAnsi="Tahoma" w:cs="Tahoma"/>
                <w:smallCaps w:val="0"/>
                <w:szCs w:val="20"/>
              </w:rPr>
              <w:t>ucz</w:t>
            </w:r>
            <w:r w:rsidR="00D17AC0">
              <w:rPr>
                <w:rFonts w:ascii="Tahoma" w:hAnsi="Tahoma" w:cs="Tahoma"/>
                <w:smallCaps w:val="0"/>
                <w:szCs w:val="20"/>
              </w:rPr>
              <w:t>e</w:t>
            </w:r>
            <w:r w:rsidR="00D17AC0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58A2A8E4" w14:textId="77777777" w:rsidR="005C7F2D" w:rsidRPr="00462435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62435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3361FFF" w14:textId="77777777" w:rsidR="005C7F2D" w:rsidRPr="00462435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62435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62435" w:rsidRPr="00462435" w14:paraId="3D722CFF" w14:textId="77777777" w:rsidTr="00AA7B37">
        <w:tc>
          <w:tcPr>
            <w:tcW w:w="1418" w:type="dxa"/>
            <w:vAlign w:val="center"/>
          </w:tcPr>
          <w:p w14:paraId="202A75EE" w14:textId="77777777" w:rsidR="0023463A" w:rsidRPr="00462435" w:rsidRDefault="0023463A" w:rsidP="002346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17FAE755" w14:textId="77777777" w:rsidR="005C7F2D" w:rsidRPr="00462435" w:rsidRDefault="0023463A" w:rsidP="002346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P_U02, P_U03, P_U04, P_U05</w:t>
            </w:r>
          </w:p>
        </w:tc>
        <w:tc>
          <w:tcPr>
            <w:tcW w:w="5103" w:type="dxa"/>
            <w:vAlign w:val="center"/>
          </w:tcPr>
          <w:p w14:paraId="0F896061" w14:textId="77777777" w:rsidR="005C7F2D" w:rsidRPr="00462435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ArialUnicodeMS" w:hAnsi="ArialUnicodeMS" w:cs="ArialUnicodeMS"/>
                <w:b w:val="0"/>
                <w:sz w:val="20"/>
              </w:rPr>
              <w:t>Zadanie praktyczne, projekt.</w:t>
            </w:r>
          </w:p>
        </w:tc>
        <w:tc>
          <w:tcPr>
            <w:tcW w:w="3260" w:type="dxa"/>
            <w:vAlign w:val="center"/>
          </w:tcPr>
          <w:p w14:paraId="24431B11" w14:textId="77777777" w:rsidR="005C7F2D" w:rsidRPr="00462435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ArialUnicodeMS" w:hAnsi="ArialUnicodeMS" w:cs="ArialUnicodeMS"/>
                <w:b w:val="0"/>
                <w:sz w:val="20"/>
              </w:rPr>
              <w:t>Projekt</w:t>
            </w:r>
          </w:p>
        </w:tc>
      </w:tr>
      <w:tr w:rsidR="00462435" w:rsidRPr="00462435" w14:paraId="6902E296" w14:textId="77777777" w:rsidTr="00AA7B37">
        <w:tc>
          <w:tcPr>
            <w:tcW w:w="1418" w:type="dxa"/>
            <w:vAlign w:val="center"/>
          </w:tcPr>
          <w:p w14:paraId="603519F6" w14:textId="77777777" w:rsidR="0023463A" w:rsidRPr="00462435" w:rsidRDefault="0023463A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7031DEB6" w14:textId="77777777" w:rsidR="005C7F2D" w:rsidRPr="00462435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P_U02, P_U03, P_U04, P_U05</w:t>
            </w:r>
          </w:p>
        </w:tc>
        <w:tc>
          <w:tcPr>
            <w:tcW w:w="5103" w:type="dxa"/>
            <w:vAlign w:val="center"/>
          </w:tcPr>
          <w:p w14:paraId="4439DEFB" w14:textId="77777777" w:rsidR="005C7F2D" w:rsidRPr="00462435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ArialUnicodeMS" w:hAnsi="ArialUnicodeMS" w:cs="ArialUnicodeMS"/>
                <w:b w:val="0"/>
                <w:sz w:val="20"/>
              </w:rPr>
              <w:t>Zadanie praktyczne.</w:t>
            </w:r>
          </w:p>
        </w:tc>
        <w:tc>
          <w:tcPr>
            <w:tcW w:w="3260" w:type="dxa"/>
            <w:vAlign w:val="center"/>
          </w:tcPr>
          <w:p w14:paraId="7B2C2E8D" w14:textId="77777777" w:rsidR="005C7F2D" w:rsidRPr="00462435" w:rsidRDefault="008A3AD1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2E1F4394" w14:textId="77777777" w:rsidR="005122C2" w:rsidRDefault="005122C2" w:rsidP="005122C2">
      <w:pPr>
        <w:pStyle w:val="Podpunkty"/>
        <w:ind w:left="0"/>
        <w:rPr>
          <w:rFonts w:ascii="Tahoma" w:hAnsi="Tahoma" w:cs="Tahoma"/>
        </w:rPr>
      </w:pPr>
    </w:p>
    <w:p w14:paraId="00705E16" w14:textId="77777777" w:rsidR="005122C2" w:rsidRDefault="005122C2" w:rsidP="005122C2">
      <w:pPr>
        <w:pStyle w:val="Podpunkty"/>
        <w:ind w:left="0"/>
        <w:rPr>
          <w:rFonts w:ascii="Tahoma" w:hAnsi="Tahoma" w:cs="Tahoma"/>
        </w:rPr>
      </w:pPr>
    </w:p>
    <w:p w14:paraId="71D612E2" w14:textId="77777777" w:rsidR="005122C2" w:rsidRDefault="005122C2" w:rsidP="005122C2">
      <w:pPr>
        <w:pStyle w:val="Podpunkty"/>
        <w:ind w:left="0"/>
        <w:rPr>
          <w:rFonts w:ascii="Tahoma" w:hAnsi="Tahoma" w:cs="Tahoma"/>
        </w:rPr>
      </w:pPr>
    </w:p>
    <w:p w14:paraId="3C9F5E57" w14:textId="77777777" w:rsidR="005122C2" w:rsidRDefault="005122C2" w:rsidP="005122C2">
      <w:pPr>
        <w:pStyle w:val="Podpunkty"/>
        <w:ind w:left="0"/>
        <w:rPr>
          <w:rFonts w:ascii="Tahoma" w:hAnsi="Tahoma" w:cs="Tahoma"/>
        </w:rPr>
      </w:pPr>
    </w:p>
    <w:p w14:paraId="48F306BF" w14:textId="77777777" w:rsidR="005122C2" w:rsidRDefault="005122C2" w:rsidP="005122C2">
      <w:pPr>
        <w:pStyle w:val="Podpunkty"/>
        <w:ind w:left="0"/>
        <w:rPr>
          <w:rFonts w:ascii="Tahoma" w:hAnsi="Tahoma" w:cs="Tahoma"/>
        </w:rPr>
      </w:pPr>
    </w:p>
    <w:p w14:paraId="2EBB8F00" w14:textId="06CCA335" w:rsidR="008938C7" w:rsidRPr="0046243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lastRenderedPageBreak/>
        <w:t xml:space="preserve">Kryteria oceny osiągniętych efektów </w:t>
      </w:r>
      <w:r w:rsidR="00D17AC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62435" w:rsidRPr="00462435" w14:paraId="49AF28C3" w14:textId="77777777" w:rsidTr="00AA7B37">
        <w:trPr>
          <w:trHeight w:val="397"/>
        </w:trPr>
        <w:tc>
          <w:tcPr>
            <w:tcW w:w="1135" w:type="dxa"/>
            <w:vAlign w:val="center"/>
          </w:tcPr>
          <w:p w14:paraId="6C69CC2A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Efekt</w:t>
            </w:r>
          </w:p>
          <w:p w14:paraId="31CA46F1" w14:textId="0AACFEFB" w:rsidR="00952A79" w:rsidRPr="00462435" w:rsidRDefault="00D17AC0" w:rsidP="00AA7B3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81063BE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 ocenę 2</w:t>
            </w:r>
          </w:p>
          <w:p w14:paraId="67CF41D8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51DE2CC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 ocenę 3</w:t>
            </w:r>
          </w:p>
          <w:p w14:paraId="36927218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B2FCF39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 ocenę 4</w:t>
            </w:r>
          </w:p>
          <w:p w14:paraId="642D82A4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40F9AB9D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Na ocenę 5</w:t>
            </w:r>
          </w:p>
          <w:p w14:paraId="45397E4D" w14:textId="77777777" w:rsidR="00952A79" w:rsidRPr="00462435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student potrafi</w:t>
            </w:r>
          </w:p>
        </w:tc>
      </w:tr>
      <w:tr w:rsidR="00462435" w:rsidRPr="00462435" w14:paraId="74B9DF03" w14:textId="77777777" w:rsidTr="00AA7B37">
        <w:tc>
          <w:tcPr>
            <w:tcW w:w="1135" w:type="dxa"/>
            <w:vAlign w:val="center"/>
          </w:tcPr>
          <w:p w14:paraId="5FBBA40B" w14:textId="77777777" w:rsidR="003B641C" w:rsidRPr="00462435" w:rsidRDefault="003B641C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3C9126B8" w14:textId="77777777" w:rsidR="00952A79" w:rsidRPr="00462435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  <w:lang w:eastAsia="pl-PL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komunikować się</w:t>
            </w:r>
          </w:p>
          <w:p w14:paraId="278729D3" w14:textId="77777777" w:rsidR="00952A79" w:rsidRPr="00462435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przez obraz, stosować metafor graficznych</w:t>
            </w:r>
          </w:p>
        </w:tc>
        <w:tc>
          <w:tcPr>
            <w:tcW w:w="2126" w:type="dxa"/>
            <w:vAlign w:val="center"/>
          </w:tcPr>
          <w:p w14:paraId="075C5A59" w14:textId="77777777" w:rsidR="00952A79" w:rsidRPr="00462435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stosować mało skompl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i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kowane metafory gr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a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ficzne</w:t>
            </w:r>
          </w:p>
        </w:tc>
        <w:tc>
          <w:tcPr>
            <w:tcW w:w="2126" w:type="dxa"/>
            <w:vAlign w:val="center"/>
          </w:tcPr>
          <w:p w14:paraId="7D02C1E0" w14:textId="77777777" w:rsidR="00952A79" w:rsidRPr="00462435" w:rsidRDefault="00952A79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pacing w:val="-6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komunikować się p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o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 xml:space="preserve">przez obraz w słabym stopniu, stosować mało skomplikowane </w:t>
            </w:r>
            <w:r w:rsidRPr="00462435">
              <w:rPr>
                <w:rFonts w:ascii="Tahoma" w:hAnsi="Tahoma" w:cs="Tahoma"/>
                <w:sz w:val="18"/>
              </w:rPr>
              <w:t>metafory graficzne</w:t>
            </w:r>
          </w:p>
        </w:tc>
        <w:tc>
          <w:tcPr>
            <w:tcW w:w="2268" w:type="dxa"/>
            <w:vAlign w:val="center"/>
          </w:tcPr>
          <w:p w14:paraId="6DD49B65" w14:textId="77777777" w:rsidR="00952A79" w:rsidRPr="00462435" w:rsidRDefault="003B641C" w:rsidP="00AA7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  <w:lang w:eastAsia="pl-PL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bardzo d</w:t>
            </w:r>
            <w:r w:rsidR="00952A79"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obrze komunik</w:t>
            </w:r>
            <w:r w:rsidR="00952A79"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o</w:t>
            </w:r>
            <w:r w:rsidR="00952A79"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wać się poprzez obraz, stosować wyszukane metafory</w:t>
            </w:r>
          </w:p>
          <w:p w14:paraId="105A56A0" w14:textId="77777777" w:rsidR="00952A79" w:rsidRPr="00462435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graficzne</w:t>
            </w:r>
          </w:p>
        </w:tc>
      </w:tr>
      <w:tr w:rsidR="00462435" w:rsidRPr="00462435" w14:paraId="080DBF14" w14:textId="77777777" w:rsidTr="00AA7B37">
        <w:tc>
          <w:tcPr>
            <w:tcW w:w="1135" w:type="dxa"/>
            <w:vAlign w:val="center"/>
          </w:tcPr>
          <w:p w14:paraId="19AD5A59" w14:textId="77777777" w:rsidR="003B641C" w:rsidRPr="00462435" w:rsidRDefault="003B641C" w:rsidP="00AA7B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2A6FBD4F" w14:textId="77777777" w:rsidR="00952A79" w:rsidRPr="00462435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dobrać odpowiednich środków wyrazu do real</w:t>
            </w:r>
            <w:r w:rsidRPr="00462435">
              <w:rPr>
                <w:rFonts w:ascii="Tahoma" w:hAnsi="Tahoma" w:cs="Tahoma"/>
              </w:rPr>
              <w:t>i</w:t>
            </w:r>
            <w:r w:rsidRPr="00462435">
              <w:rPr>
                <w:rFonts w:ascii="Tahoma" w:hAnsi="Tahoma" w:cs="Tahoma"/>
              </w:rPr>
              <w:t>zowanego tematu</w:t>
            </w:r>
          </w:p>
        </w:tc>
        <w:tc>
          <w:tcPr>
            <w:tcW w:w="2126" w:type="dxa"/>
            <w:vAlign w:val="center"/>
          </w:tcPr>
          <w:p w14:paraId="1BBE4349" w14:textId="77777777" w:rsidR="00952A79" w:rsidRPr="00462435" w:rsidRDefault="00952A79" w:rsidP="00AA7B37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dobrać mało odpowiednie środki wyrazu do realiz</w:t>
            </w:r>
            <w:r w:rsidRPr="00462435">
              <w:rPr>
                <w:rFonts w:ascii="Tahoma" w:hAnsi="Tahoma" w:cs="Tahoma"/>
              </w:rPr>
              <w:t>o</w:t>
            </w:r>
            <w:r w:rsidRPr="00462435">
              <w:rPr>
                <w:rFonts w:ascii="Tahoma" w:hAnsi="Tahoma" w:cs="Tahoma"/>
              </w:rPr>
              <w:t>wanego tematu</w:t>
            </w:r>
          </w:p>
        </w:tc>
        <w:tc>
          <w:tcPr>
            <w:tcW w:w="2126" w:type="dxa"/>
            <w:vAlign w:val="center"/>
          </w:tcPr>
          <w:p w14:paraId="6D281B36" w14:textId="77777777" w:rsidR="00952A79" w:rsidRPr="00462435" w:rsidRDefault="00462435" w:rsidP="00AA7B37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d</w:t>
            </w:r>
            <w:r w:rsidR="00952A79" w:rsidRPr="00462435">
              <w:rPr>
                <w:rFonts w:ascii="Tahoma" w:hAnsi="Tahoma" w:cs="Tahoma"/>
              </w:rPr>
              <w:t>obrać średnio odpowie</w:t>
            </w:r>
            <w:r w:rsidR="00952A79" w:rsidRPr="00462435">
              <w:rPr>
                <w:rFonts w:ascii="Tahoma" w:hAnsi="Tahoma" w:cs="Tahoma"/>
              </w:rPr>
              <w:t>d</w:t>
            </w:r>
            <w:r w:rsidR="00952A79" w:rsidRPr="00462435">
              <w:rPr>
                <w:rFonts w:ascii="Tahoma" w:hAnsi="Tahoma" w:cs="Tahoma"/>
              </w:rPr>
              <w:t>nie środki wyrazu do realizowanego tematu</w:t>
            </w:r>
          </w:p>
        </w:tc>
        <w:tc>
          <w:tcPr>
            <w:tcW w:w="2268" w:type="dxa"/>
            <w:vAlign w:val="center"/>
          </w:tcPr>
          <w:p w14:paraId="36A8E2B3" w14:textId="77777777" w:rsidR="00952A79" w:rsidRPr="00462435" w:rsidRDefault="00462435" w:rsidP="00AA7B37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d</w:t>
            </w:r>
            <w:r w:rsidR="00952A79" w:rsidRPr="00462435">
              <w:rPr>
                <w:rFonts w:ascii="Tahoma" w:hAnsi="Tahoma" w:cs="Tahoma"/>
              </w:rPr>
              <w:t>obrać i inteligentnie zast</w:t>
            </w:r>
            <w:r w:rsidR="00952A79" w:rsidRPr="00462435">
              <w:rPr>
                <w:rFonts w:ascii="Tahoma" w:hAnsi="Tahoma" w:cs="Tahoma"/>
              </w:rPr>
              <w:t>o</w:t>
            </w:r>
            <w:r w:rsidR="00952A79" w:rsidRPr="00462435">
              <w:rPr>
                <w:rFonts w:ascii="Tahoma" w:hAnsi="Tahoma" w:cs="Tahoma"/>
              </w:rPr>
              <w:t xml:space="preserve">sować odpowiednie środki wyrazu do realizowanego tematu </w:t>
            </w:r>
          </w:p>
        </w:tc>
      </w:tr>
      <w:tr w:rsidR="00462435" w:rsidRPr="00462435" w14:paraId="5FA7C3DC" w14:textId="77777777" w:rsidTr="00AA7B37">
        <w:tc>
          <w:tcPr>
            <w:tcW w:w="1135" w:type="dxa"/>
            <w:vAlign w:val="center"/>
          </w:tcPr>
          <w:p w14:paraId="126811C6" w14:textId="77777777" w:rsidR="00ED0B9D" w:rsidRPr="00462435" w:rsidRDefault="00ED0B9D" w:rsidP="00B6034F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3D7E928D" w14:textId="77777777" w:rsidR="00ED0B9D" w:rsidRPr="00462435" w:rsidRDefault="00ED0B9D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wykonać prostego mont</w:t>
            </w:r>
            <w:r w:rsidRPr="00462435">
              <w:rPr>
                <w:rFonts w:ascii="Tahoma" w:hAnsi="Tahoma" w:cs="Tahoma"/>
              </w:rPr>
              <w:t>a</w:t>
            </w:r>
            <w:r w:rsidRPr="00462435">
              <w:rPr>
                <w:rFonts w:ascii="Tahoma" w:hAnsi="Tahoma" w:cs="Tahoma"/>
              </w:rPr>
              <w:t>żu wideo</w:t>
            </w:r>
          </w:p>
        </w:tc>
        <w:tc>
          <w:tcPr>
            <w:tcW w:w="2126" w:type="dxa"/>
            <w:vAlign w:val="center"/>
          </w:tcPr>
          <w:p w14:paraId="3BC8F8D9" w14:textId="77777777" w:rsidR="00ED0B9D" w:rsidRPr="00462435" w:rsidRDefault="00ED0B9D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 xml:space="preserve">wykonać prosty montaż wideo </w:t>
            </w:r>
          </w:p>
        </w:tc>
        <w:tc>
          <w:tcPr>
            <w:tcW w:w="2126" w:type="dxa"/>
            <w:vAlign w:val="center"/>
          </w:tcPr>
          <w:p w14:paraId="27FF7D91" w14:textId="77777777" w:rsidR="00ED0B9D" w:rsidRPr="00462435" w:rsidRDefault="00ED0B9D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Wykonać poprawny mo</w:t>
            </w:r>
            <w:r w:rsidRPr="00462435">
              <w:rPr>
                <w:rFonts w:ascii="Tahoma" w:hAnsi="Tahoma" w:cs="Tahoma"/>
              </w:rPr>
              <w:t>n</w:t>
            </w:r>
            <w:r w:rsidRPr="00462435">
              <w:rPr>
                <w:rFonts w:ascii="Tahoma" w:hAnsi="Tahoma" w:cs="Tahoma"/>
              </w:rPr>
              <w:t>taż wideo</w:t>
            </w:r>
          </w:p>
        </w:tc>
        <w:tc>
          <w:tcPr>
            <w:tcW w:w="2268" w:type="dxa"/>
            <w:vAlign w:val="center"/>
          </w:tcPr>
          <w:p w14:paraId="0F80EA43" w14:textId="77777777" w:rsidR="00ED0B9D" w:rsidRPr="00462435" w:rsidRDefault="00ED0B9D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wykonać bogaty i złożony montaż wideo</w:t>
            </w:r>
          </w:p>
        </w:tc>
      </w:tr>
      <w:tr w:rsidR="00462435" w:rsidRPr="00462435" w14:paraId="79041BFE" w14:textId="77777777" w:rsidTr="00AA7B37">
        <w:tc>
          <w:tcPr>
            <w:tcW w:w="1135" w:type="dxa"/>
            <w:vAlign w:val="center"/>
          </w:tcPr>
          <w:p w14:paraId="4211BF9D" w14:textId="77777777" w:rsidR="008526A8" w:rsidRPr="00462435" w:rsidRDefault="008526A8" w:rsidP="00B6034F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14:paraId="3DF0CB11" w14:textId="77777777" w:rsidR="008526A8" w:rsidRPr="00462435" w:rsidRDefault="008526A8" w:rsidP="00B6034F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462435">
              <w:rPr>
                <w:rFonts w:ascii="Tahoma" w:hAnsi="Tahoma" w:cs="Tahoma"/>
              </w:rPr>
              <w:t>budować przestrzeni filmowej przez połączenie obrazu i dźwięku</w:t>
            </w:r>
          </w:p>
        </w:tc>
        <w:tc>
          <w:tcPr>
            <w:tcW w:w="2126" w:type="dxa"/>
            <w:vAlign w:val="center"/>
          </w:tcPr>
          <w:p w14:paraId="59AB2DA1" w14:textId="77777777" w:rsidR="008526A8" w:rsidRPr="00462435" w:rsidRDefault="008526A8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budować w niewyszukany sposób przestrzeń film</w:t>
            </w:r>
            <w:r w:rsidRPr="00462435">
              <w:rPr>
                <w:rFonts w:ascii="Tahoma" w:hAnsi="Tahoma" w:cs="Tahoma"/>
              </w:rPr>
              <w:t>o</w:t>
            </w:r>
            <w:r w:rsidRPr="00462435">
              <w:rPr>
                <w:rFonts w:ascii="Tahoma" w:hAnsi="Tahoma" w:cs="Tahoma"/>
              </w:rPr>
              <w:t>wą</w:t>
            </w:r>
          </w:p>
        </w:tc>
        <w:tc>
          <w:tcPr>
            <w:tcW w:w="2126" w:type="dxa"/>
            <w:vAlign w:val="center"/>
          </w:tcPr>
          <w:p w14:paraId="17026D41" w14:textId="77777777" w:rsidR="008526A8" w:rsidRPr="00462435" w:rsidRDefault="008526A8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budować w prawidłowy sposób przestrzeń film</w:t>
            </w:r>
            <w:r w:rsidRPr="00462435">
              <w:rPr>
                <w:rFonts w:ascii="Tahoma" w:hAnsi="Tahoma" w:cs="Tahoma"/>
              </w:rPr>
              <w:t>o</w:t>
            </w:r>
            <w:r w:rsidRPr="00462435">
              <w:rPr>
                <w:rFonts w:ascii="Tahoma" w:hAnsi="Tahoma" w:cs="Tahoma"/>
              </w:rPr>
              <w:t>wą</w:t>
            </w:r>
          </w:p>
        </w:tc>
        <w:tc>
          <w:tcPr>
            <w:tcW w:w="2268" w:type="dxa"/>
            <w:vAlign w:val="center"/>
          </w:tcPr>
          <w:p w14:paraId="53262271" w14:textId="77777777" w:rsidR="008526A8" w:rsidRPr="00462435" w:rsidRDefault="008526A8" w:rsidP="00B6034F">
            <w:pPr>
              <w:pStyle w:val="wrubrycemn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umiejętnie budować prz</w:t>
            </w:r>
            <w:r w:rsidRPr="00462435">
              <w:rPr>
                <w:rFonts w:ascii="Tahoma" w:hAnsi="Tahoma" w:cs="Tahoma"/>
              </w:rPr>
              <w:t>e</w:t>
            </w:r>
            <w:r w:rsidRPr="00462435">
              <w:rPr>
                <w:rFonts w:ascii="Tahoma" w:hAnsi="Tahoma" w:cs="Tahoma"/>
              </w:rPr>
              <w:t>strzeń filmową poprzez zaawansowane i nieszabl</w:t>
            </w:r>
            <w:r w:rsidRPr="00462435">
              <w:rPr>
                <w:rFonts w:ascii="Tahoma" w:hAnsi="Tahoma" w:cs="Tahoma"/>
              </w:rPr>
              <w:t>o</w:t>
            </w:r>
            <w:r w:rsidRPr="00462435">
              <w:rPr>
                <w:rFonts w:ascii="Tahoma" w:hAnsi="Tahoma" w:cs="Tahoma"/>
              </w:rPr>
              <w:t>nowe wykorzystanie relacji dźwięk-obraz</w:t>
            </w:r>
          </w:p>
        </w:tc>
      </w:tr>
      <w:tr w:rsidR="00462435" w:rsidRPr="00462435" w14:paraId="7BD45109" w14:textId="77777777" w:rsidTr="00AA7B37">
        <w:tc>
          <w:tcPr>
            <w:tcW w:w="1135" w:type="dxa"/>
            <w:vAlign w:val="center"/>
          </w:tcPr>
          <w:p w14:paraId="2DB2E266" w14:textId="77777777" w:rsidR="008526A8" w:rsidRPr="00462435" w:rsidRDefault="008526A8" w:rsidP="00B6034F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462435"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14:paraId="42A43819" w14:textId="77777777" w:rsidR="008526A8" w:rsidRPr="00462435" w:rsidRDefault="008526A8" w:rsidP="00B60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dodawać do scen film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o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wych efektów specja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l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nych, poprawiających lub wzbogacających obraz i przekaz</w:t>
            </w:r>
          </w:p>
        </w:tc>
        <w:tc>
          <w:tcPr>
            <w:tcW w:w="2126" w:type="dxa"/>
            <w:vAlign w:val="center"/>
          </w:tcPr>
          <w:p w14:paraId="3108F724" w14:textId="77777777" w:rsidR="008526A8" w:rsidRPr="00462435" w:rsidRDefault="008526A8" w:rsidP="00B60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dodać podstawowe efekty poprawiające efekt wizualny</w:t>
            </w:r>
          </w:p>
        </w:tc>
        <w:tc>
          <w:tcPr>
            <w:tcW w:w="2126" w:type="dxa"/>
            <w:vAlign w:val="center"/>
          </w:tcPr>
          <w:p w14:paraId="3FFDF4AC" w14:textId="77777777" w:rsidR="008526A8" w:rsidRPr="00462435" w:rsidRDefault="008526A8" w:rsidP="00B60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dodać efekty poprawi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a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jące efekt wizualny, edytować efekty sp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e</w:t>
            </w: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cjalne</w:t>
            </w:r>
          </w:p>
        </w:tc>
        <w:tc>
          <w:tcPr>
            <w:tcW w:w="2268" w:type="dxa"/>
            <w:vAlign w:val="center"/>
          </w:tcPr>
          <w:p w14:paraId="0CA04719" w14:textId="77777777" w:rsidR="008526A8" w:rsidRPr="00462435" w:rsidRDefault="008526A8" w:rsidP="00B60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462435">
              <w:rPr>
                <w:rFonts w:ascii="Tahoma" w:hAnsi="Tahoma" w:cs="Tahoma"/>
                <w:sz w:val="18"/>
                <w:szCs w:val="20"/>
                <w:lang w:eastAsia="pl-PL"/>
              </w:rPr>
              <w:t>dodać efekty poprawiające efekt wizualny, tworzyć własne efekty specjalne</w:t>
            </w:r>
          </w:p>
        </w:tc>
      </w:tr>
    </w:tbl>
    <w:p w14:paraId="1B35C700" w14:textId="77777777" w:rsidR="008938C7" w:rsidRPr="0046243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92000DF" w14:textId="77777777" w:rsidR="00632D3A" w:rsidRPr="00462435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BCE5BDA" w14:textId="77777777" w:rsidR="008938C7" w:rsidRPr="0046243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2435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62435" w:rsidRPr="00462435" w14:paraId="12BA4A37" w14:textId="77777777" w:rsidTr="00AB655E">
        <w:tc>
          <w:tcPr>
            <w:tcW w:w="9778" w:type="dxa"/>
          </w:tcPr>
          <w:p w14:paraId="16A6A951" w14:textId="77777777" w:rsidR="00AB655E" w:rsidRPr="0046243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243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62435" w:rsidRPr="00462435" w14:paraId="0329215E" w14:textId="77777777" w:rsidTr="00390160">
        <w:tc>
          <w:tcPr>
            <w:tcW w:w="9778" w:type="dxa"/>
            <w:vAlign w:val="center"/>
          </w:tcPr>
          <w:p w14:paraId="0FBDE5E4" w14:textId="77777777" w:rsidR="00952A79" w:rsidRPr="00462435" w:rsidRDefault="00952A79" w:rsidP="00AA7B37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462435">
              <w:rPr>
                <w:rFonts w:ascii="Tahoma" w:hAnsi="Tahoma" w:cs="Tahoma"/>
                <w:sz w:val="20"/>
                <w:szCs w:val="20"/>
              </w:rPr>
              <w:t>O montażu w filmie, Lidia Zonn, Centrum Animacji Kultury, Warszawa, 2001</w:t>
            </w:r>
          </w:p>
        </w:tc>
      </w:tr>
      <w:tr w:rsidR="00462435" w:rsidRPr="00462435" w14:paraId="62D9D6C4" w14:textId="77777777" w:rsidTr="00004948">
        <w:tc>
          <w:tcPr>
            <w:tcW w:w="9778" w:type="dxa"/>
            <w:vAlign w:val="center"/>
          </w:tcPr>
          <w:p w14:paraId="5BF1B5D7" w14:textId="77777777" w:rsidR="00952A79" w:rsidRPr="00462435" w:rsidRDefault="00952A79" w:rsidP="00AA7B37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462435">
              <w:rPr>
                <w:rFonts w:ascii="Tahoma" w:hAnsi="Tahoma" w:cs="Tahoma"/>
                <w:sz w:val="20"/>
                <w:szCs w:val="20"/>
              </w:rPr>
              <w:t>Wokół montażu, Lidia Zonn, Państwowa Wyższa Szkoła Filmowa, Telewizyjna i Teatralna, 2001</w:t>
            </w:r>
          </w:p>
        </w:tc>
      </w:tr>
      <w:tr w:rsidR="00952A79" w:rsidRPr="00462435" w14:paraId="5B9F679A" w14:textId="77777777" w:rsidTr="00004948">
        <w:tc>
          <w:tcPr>
            <w:tcW w:w="9778" w:type="dxa"/>
            <w:vAlign w:val="center"/>
          </w:tcPr>
          <w:p w14:paraId="5A110FFE" w14:textId="77777777" w:rsidR="00952A79" w:rsidRPr="00462435" w:rsidRDefault="00952A79" w:rsidP="00AA7B3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62435">
              <w:rPr>
                <w:rFonts w:ascii="Tahoma" w:hAnsi="Tahoma" w:cs="Tahoma"/>
                <w:sz w:val="20"/>
                <w:szCs w:val="20"/>
              </w:rPr>
              <w:t>Język filmu, Jerzy Płażewski, Książka i Wiedza, Warszawa, 2008</w:t>
            </w:r>
          </w:p>
        </w:tc>
      </w:tr>
    </w:tbl>
    <w:p w14:paraId="0D56611B" w14:textId="77777777" w:rsidR="00FC1BE5" w:rsidRPr="0046243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62435" w:rsidRPr="00462435" w14:paraId="09AB918F" w14:textId="77777777" w:rsidTr="00AF7D73">
        <w:tc>
          <w:tcPr>
            <w:tcW w:w="9778" w:type="dxa"/>
          </w:tcPr>
          <w:p w14:paraId="45D7FA56" w14:textId="77777777" w:rsidR="00AB655E" w:rsidRPr="0046243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243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462435" w14:paraId="76E90BC0" w14:textId="77777777" w:rsidTr="00004948">
        <w:tc>
          <w:tcPr>
            <w:tcW w:w="9778" w:type="dxa"/>
            <w:vAlign w:val="center"/>
          </w:tcPr>
          <w:p w14:paraId="15FBC609" w14:textId="77777777" w:rsidR="00AB655E" w:rsidRPr="00462435" w:rsidRDefault="00952A79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2435">
              <w:rPr>
                <w:rFonts w:ascii="Tahoma" w:hAnsi="Tahoma" w:cs="Tahoma"/>
                <w:b w:val="0"/>
                <w:sz w:val="20"/>
              </w:rPr>
              <w:t>Komunikacja wizualna, Bo Bergstrom, PWN, 2009</w:t>
            </w:r>
          </w:p>
        </w:tc>
      </w:tr>
    </w:tbl>
    <w:p w14:paraId="6574C5B3" w14:textId="77777777"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C7D31AF" w14:textId="77777777" w:rsidR="00FA690F" w:rsidRPr="00462435" w:rsidRDefault="00FA690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D15518" w14:textId="77777777" w:rsidR="008938C7" w:rsidRPr="0046243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2435">
        <w:rPr>
          <w:rFonts w:ascii="Tahoma" w:hAnsi="Tahoma" w:cs="Tahoma"/>
        </w:rPr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FA690F" w:rsidRPr="000039FB" w14:paraId="1F19970F" w14:textId="77777777" w:rsidTr="004C1141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7DB30" w14:textId="77777777" w:rsidR="00FA690F" w:rsidRPr="000039FB" w:rsidRDefault="00FA690F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EB5" w14:textId="77777777" w:rsidR="00FA690F" w:rsidRPr="000039FB" w:rsidRDefault="00FA690F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A690F" w:rsidRPr="000039FB" w14:paraId="215F3BE0" w14:textId="77777777" w:rsidTr="004C1141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4E1DB" w14:textId="77777777" w:rsidR="00FA690F" w:rsidRPr="000039FB" w:rsidRDefault="00FA690F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C5F" w14:textId="77777777" w:rsidR="00FA690F" w:rsidRPr="000039FB" w:rsidRDefault="00FA690F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A690F" w:rsidRPr="000039FB" w14:paraId="30202A88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BF2A" w14:textId="0A3DF1DF" w:rsidR="00FA690F" w:rsidRPr="000039FB" w:rsidRDefault="00FA690F" w:rsidP="004C114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9056" w14:textId="281DFA5F" w:rsidR="00FA690F" w:rsidRPr="000039FB" w:rsidRDefault="00680715" w:rsidP="00FA69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FA690F">
              <w:rPr>
                <w:color w:val="auto"/>
                <w:sz w:val="20"/>
                <w:szCs w:val="20"/>
              </w:rPr>
              <w:t>h</w:t>
            </w:r>
          </w:p>
        </w:tc>
      </w:tr>
      <w:tr w:rsidR="00FA690F" w:rsidRPr="000039FB" w14:paraId="257C04B3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5D79" w14:textId="6933FCF3" w:rsidR="00FA690F" w:rsidRPr="000039FB" w:rsidRDefault="00FA690F" w:rsidP="00FA69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E265" w14:textId="1CC15F5E" w:rsidR="00FA690F" w:rsidRPr="000039FB" w:rsidRDefault="0068071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FA690F">
              <w:rPr>
                <w:color w:val="auto"/>
                <w:sz w:val="20"/>
                <w:szCs w:val="20"/>
              </w:rPr>
              <w:t>h</w:t>
            </w:r>
          </w:p>
        </w:tc>
      </w:tr>
      <w:tr w:rsidR="00FA690F" w:rsidRPr="000039FB" w14:paraId="64595BFF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0FDC" w14:textId="4D55E4C4" w:rsidR="00FA690F" w:rsidRPr="000039FB" w:rsidRDefault="00FA690F" w:rsidP="00FA69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33AD" w14:textId="19A1534C" w:rsidR="00FA690F" w:rsidRPr="000039FB" w:rsidRDefault="00680715" w:rsidP="0068071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FA690F">
              <w:rPr>
                <w:color w:val="auto"/>
                <w:sz w:val="20"/>
                <w:szCs w:val="20"/>
              </w:rPr>
              <w:t>h</w:t>
            </w:r>
          </w:p>
        </w:tc>
      </w:tr>
      <w:tr w:rsidR="00680715" w:rsidRPr="000039FB" w14:paraId="2509AA91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9B3" w14:textId="7F01587F" w:rsidR="00680715" w:rsidRPr="000039FB" w:rsidRDefault="00680715" w:rsidP="0068071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EDAB" w14:textId="66724EFB" w:rsidR="00680715" w:rsidRDefault="0068071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680715" w:rsidRPr="000039FB" w14:paraId="1E2DFE47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FA47" w14:textId="36DE05AB" w:rsidR="00680715" w:rsidRPr="000039FB" w:rsidRDefault="00680715" w:rsidP="0068071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44C4" w14:textId="15BD1CB7" w:rsidR="00680715" w:rsidRDefault="00680715" w:rsidP="0068071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680715" w:rsidRPr="000039FB" w14:paraId="4E9D16C4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31E8" w14:textId="77777777" w:rsidR="00680715" w:rsidRPr="000039FB" w:rsidRDefault="0068071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7D2E" w14:textId="2F05EE54" w:rsidR="00680715" w:rsidRPr="000039FB" w:rsidRDefault="00680715" w:rsidP="0068071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105h</w:t>
            </w:r>
          </w:p>
        </w:tc>
      </w:tr>
      <w:tr w:rsidR="00680715" w:rsidRPr="000039FB" w14:paraId="7895FC02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3ADC" w14:textId="77777777" w:rsidR="00680715" w:rsidRPr="000039FB" w:rsidRDefault="0068071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0C12" w14:textId="42B5A62C" w:rsidR="00680715" w:rsidRPr="000039FB" w:rsidRDefault="0068071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680715" w:rsidRPr="000039FB" w14:paraId="42B3A29F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C107" w14:textId="77777777" w:rsidR="00680715" w:rsidRPr="000039FB" w:rsidRDefault="0068071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FD63" w14:textId="69C7B802" w:rsidR="00680715" w:rsidRPr="000039FB" w:rsidRDefault="00680715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680715" w:rsidRPr="000039FB" w14:paraId="3CE73230" w14:textId="77777777" w:rsidTr="004C1141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7792" w14:textId="77777777" w:rsidR="00680715" w:rsidRPr="000039FB" w:rsidRDefault="0068071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CC4B" w14:textId="2B5DA5BF" w:rsidR="00680715" w:rsidRPr="000039FB" w:rsidRDefault="0068071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14:paraId="23473E6E" w14:textId="77777777" w:rsidR="007C068F" w:rsidRPr="00462435" w:rsidRDefault="007C068F" w:rsidP="0045462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62435" w:rsidSect="0072240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85827" w14:textId="77777777" w:rsidR="00547234" w:rsidRDefault="00547234">
      <w:r>
        <w:separator/>
      </w:r>
    </w:p>
  </w:endnote>
  <w:endnote w:type="continuationSeparator" w:id="0">
    <w:p w14:paraId="27F6B2D2" w14:textId="77777777" w:rsidR="00547234" w:rsidRDefault="0054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Unicode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9C42D" w14:textId="77777777"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C7D661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3AB8FB2" w14:textId="77777777"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E023A7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87341" w14:textId="77777777" w:rsidR="00547234" w:rsidRDefault="00547234">
      <w:r>
        <w:separator/>
      </w:r>
    </w:p>
  </w:footnote>
  <w:footnote w:type="continuationSeparator" w:id="0">
    <w:p w14:paraId="653234A4" w14:textId="77777777" w:rsidR="00547234" w:rsidRDefault="00547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479F6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25B98"/>
    <w:rsid w:val="00126712"/>
    <w:rsid w:val="001304A1"/>
    <w:rsid w:val="00131673"/>
    <w:rsid w:val="00133A52"/>
    <w:rsid w:val="00195A26"/>
    <w:rsid w:val="00196F16"/>
    <w:rsid w:val="001A1C01"/>
    <w:rsid w:val="001B3BF7"/>
    <w:rsid w:val="001B7C7B"/>
    <w:rsid w:val="001C0D9B"/>
    <w:rsid w:val="001C4F0A"/>
    <w:rsid w:val="001D73E7"/>
    <w:rsid w:val="001E3F2A"/>
    <w:rsid w:val="001F36E7"/>
    <w:rsid w:val="0020696D"/>
    <w:rsid w:val="00224BBE"/>
    <w:rsid w:val="002325AB"/>
    <w:rsid w:val="00232843"/>
    <w:rsid w:val="0023463A"/>
    <w:rsid w:val="00280587"/>
    <w:rsid w:val="00285CA1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5C8C"/>
    <w:rsid w:val="0039645B"/>
    <w:rsid w:val="003973B8"/>
    <w:rsid w:val="003A2893"/>
    <w:rsid w:val="003A5FF0"/>
    <w:rsid w:val="003B641C"/>
    <w:rsid w:val="003D0B08"/>
    <w:rsid w:val="003D4003"/>
    <w:rsid w:val="003E1A8D"/>
    <w:rsid w:val="003E6D60"/>
    <w:rsid w:val="003F4233"/>
    <w:rsid w:val="003F7B62"/>
    <w:rsid w:val="00412A5F"/>
    <w:rsid w:val="00415300"/>
    <w:rsid w:val="004252DC"/>
    <w:rsid w:val="00426BA1"/>
    <w:rsid w:val="00426BFE"/>
    <w:rsid w:val="00442815"/>
    <w:rsid w:val="0045462E"/>
    <w:rsid w:val="00457CE7"/>
    <w:rsid w:val="00457FDC"/>
    <w:rsid w:val="004600E4"/>
    <w:rsid w:val="00462435"/>
    <w:rsid w:val="00476517"/>
    <w:rsid w:val="004846A3"/>
    <w:rsid w:val="0048771D"/>
    <w:rsid w:val="00497319"/>
    <w:rsid w:val="004A1B60"/>
    <w:rsid w:val="004B60A0"/>
    <w:rsid w:val="004C4181"/>
    <w:rsid w:val="004C5C3F"/>
    <w:rsid w:val="004D26FD"/>
    <w:rsid w:val="004D72D9"/>
    <w:rsid w:val="004E676F"/>
    <w:rsid w:val="004F2C68"/>
    <w:rsid w:val="00512087"/>
    <w:rsid w:val="005122C2"/>
    <w:rsid w:val="005247A6"/>
    <w:rsid w:val="00526971"/>
    <w:rsid w:val="00546EAF"/>
    <w:rsid w:val="00547234"/>
    <w:rsid w:val="00552188"/>
    <w:rsid w:val="00581858"/>
    <w:rsid w:val="00581D59"/>
    <w:rsid w:val="005930A7"/>
    <w:rsid w:val="005955F9"/>
    <w:rsid w:val="005C55D0"/>
    <w:rsid w:val="005C7F2D"/>
    <w:rsid w:val="005D5B02"/>
    <w:rsid w:val="00603431"/>
    <w:rsid w:val="00626EA3"/>
    <w:rsid w:val="0063007E"/>
    <w:rsid w:val="00632D3A"/>
    <w:rsid w:val="00641D09"/>
    <w:rsid w:val="00655F46"/>
    <w:rsid w:val="00663E53"/>
    <w:rsid w:val="00676A3F"/>
    <w:rsid w:val="00680715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41287"/>
    <w:rsid w:val="00741B8D"/>
    <w:rsid w:val="007461A1"/>
    <w:rsid w:val="00746BD7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077CB"/>
    <w:rsid w:val="00814C3C"/>
    <w:rsid w:val="00815939"/>
    <w:rsid w:val="00821E7A"/>
    <w:rsid w:val="0083121C"/>
    <w:rsid w:val="008447B6"/>
    <w:rsid w:val="00846BE3"/>
    <w:rsid w:val="00847A73"/>
    <w:rsid w:val="008526A8"/>
    <w:rsid w:val="00857E00"/>
    <w:rsid w:val="00877135"/>
    <w:rsid w:val="008838BD"/>
    <w:rsid w:val="00891D36"/>
    <w:rsid w:val="008938C7"/>
    <w:rsid w:val="008A3AD1"/>
    <w:rsid w:val="008A48FA"/>
    <w:rsid w:val="008B55B3"/>
    <w:rsid w:val="008B6A8D"/>
    <w:rsid w:val="008C6711"/>
    <w:rsid w:val="008C7BF3"/>
    <w:rsid w:val="008D0C22"/>
    <w:rsid w:val="008D215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45DF4"/>
    <w:rsid w:val="00952A79"/>
    <w:rsid w:val="00952D2D"/>
    <w:rsid w:val="00953F74"/>
    <w:rsid w:val="00955477"/>
    <w:rsid w:val="009614FE"/>
    <w:rsid w:val="00964390"/>
    <w:rsid w:val="009643AD"/>
    <w:rsid w:val="00986CA1"/>
    <w:rsid w:val="00990C61"/>
    <w:rsid w:val="009A3FEE"/>
    <w:rsid w:val="009A43CE"/>
    <w:rsid w:val="009B4991"/>
    <w:rsid w:val="009C7640"/>
    <w:rsid w:val="009E09D8"/>
    <w:rsid w:val="00A11DDA"/>
    <w:rsid w:val="00A1448C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A433F"/>
    <w:rsid w:val="00AB4BB5"/>
    <w:rsid w:val="00AB655E"/>
    <w:rsid w:val="00AC57A5"/>
    <w:rsid w:val="00AD50D7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71837"/>
    <w:rsid w:val="00B83F26"/>
    <w:rsid w:val="00B95607"/>
    <w:rsid w:val="00B96AC5"/>
    <w:rsid w:val="00BB02DE"/>
    <w:rsid w:val="00BB05D0"/>
    <w:rsid w:val="00BB4F43"/>
    <w:rsid w:val="00BE24FD"/>
    <w:rsid w:val="00BF7456"/>
    <w:rsid w:val="00C10249"/>
    <w:rsid w:val="00C15256"/>
    <w:rsid w:val="00C15B5C"/>
    <w:rsid w:val="00C30C2F"/>
    <w:rsid w:val="00C33798"/>
    <w:rsid w:val="00C37C9A"/>
    <w:rsid w:val="00C50308"/>
    <w:rsid w:val="00C947FB"/>
    <w:rsid w:val="00CB5513"/>
    <w:rsid w:val="00CD2DB2"/>
    <w:rsid w:val="00CF1CB2"/>
    <w:rsid w:val="00CF2FBF"/>
    <w:rsid w:val="00CF42AA"/>
    <w:rsid w:val="00D11547"/>
    <w:rsid w:val="00D17216"/>
    <w:rsid w:val="00D17AC0"/>
    <w:rsid w:val="00D351B4"/>
    <w:rsid w:val="00D36BD4"/>
    <w:rsid w:val="00D43CB7"/>
    <w:rsid w:val="00D465B9"/>
    <w:rsid w:val="00D55B2B"/>
    <w:rsid w:val="00D6263C"/>
    <w:rsid w:val="00D8252F"/>
    <w:rsid w:val="00DB0142"/>
    <w:rsid w:val="00DB3A5B"/>
    <w:rsid w:val="00DC1F62"/>
    <w:rsid w:val="00DD2ED3"/>
    <w:rsid w:val="00DE190F"/>
    <w:rsid w:val="00DF5C11"/>
    <w:rsid w:val="00E023A7"/>
    <w:rsid w:val="00E16E4A"/>
    <w:rsid w:val="00E46276"/>
    <w:rsid w:val="00E55EBC"/>
    <w:rsid w:val="00E651D4"/>
    <w:rsid w:val="00E85113"/>
    <w:rsid w:val="00E9725F"/>
    <w:rsid w:val="00E9743E"/>
    <w:rsid w:val="00EA1B88"/>
    <w:rsid w:val="00EA39FC"/>
    <w:rsid w:val="00EB0ADA"/>
    <w:rsid w:val="00EB52B7"/>
    <w:rsid w:val="00EC15E6"/>
    <w:rsid w:val="00ED0B9D"/>
    <w:rsid w:val="00EE1335"/>
    <w:rsid w:val="00EE670D"/>
    <w:rsid w:val="00F00795"/>
    <w:rsid w:val="00F01879"/>
    <w:rsid w:val="00F01F92"/>
    <w:rsid w:val="00F03B30"/>
    <w:rsid w:val="00F11F0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A690F"/>
    <w:rsid w:val="00FB12AF"/>
    <w:rsid w:val="00FB3737"/>
    <w:rsid w:val="00FB6199"/>
    <w:rsid w:val="00FC1BE5"/>
    <w:rsid w:val="00FC3C04"/>
    <w:rsid w:val="00FC7D9C"/>
    <w:rsid w:val="00FD3016"/>
    <w:rsid w:val="00FD36B1"/>
    <w:rsid w:val="00FD64A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F330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8CC74-A3CF-4210-960F-CE36733C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866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2012-05-21T07:27:00Z</cp:lastPrinted>
  <dcterms:created xsi:type="dcterms:W3CDTF">2018-10-16T06:29:00Z</dcterms:created>
  <dcterms:modified xsi:type="dcterms:W3CDTF">2019-10-02T11:00:00Z</dcterms:modified>
</cp:coreProperties>
</file>